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2A0B1C" w14:paraId="0037106D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2A0B1C" w14:paraId="5BF1BF1D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57A8C1" w14:textId="77777777"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2A0B1C" w14:paraId="2DE2D938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3DB4EB" w14:textId="77777777"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14:paraId="2E527F1A" w14:textId="77777777"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Краснодарстат</w:t>
                  </w:r>
                  <w:proofErr w:type="spellEnd"/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</w:tbl>
          <w:p w14:paraId="72B40BD6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14:paraId="03349FA7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DC67D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14:paraId="101C85DC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D7D4C" w14:textId="77777777" w:rsidR="003A2DDE" w:rsidRPr="002D042B" w:rsidRDefault="00C8177B" w:rsidP="00E73977">
            <w:pPr>
              <w:spacing w:after="120" w:line="240" w:lineRule="auto"/>
              <w:ind w:firstLine="34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</w:t>
            </w:r>
            <w:proofErr w:type="spellEnd"/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</w:t>
            </w:r>
            <w:r w:rsidR="00EC7D98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конкурсе на замещение вакантной должности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федеральной госуд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</w:t>
            </w:r>
            <w:r w:rsidR="009512DA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етствии с приказом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Краснодарстата</w:t>
            </w:r>
            <w:proofErr w:type="spellEnd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0F77A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от</w:t>
            </w:r>
            <w:r w:rsidR="00C3289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E739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11 марта 2022</w:t>
            </w:r>
            <w:r w:rsidR="00DD0664" w:rsidRPr="002A0B1C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C32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3977">
              <w:rPr>
                <w:rFonts w:ascii="Times New Roman" w:hAnsi="Times New Roman"/>
                <w:sz w:val="24"/>
                <w:szCs w:val="24"/>
              </w:rPr>
              <w:t>75</w:t>
            </w:r>
            <w:r w:rsidR="00C32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3A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(далее – Конкурс):</w:t>
            </w:r>
          </w:p>
        </w:tc>
      </w:tr>
    </w:tbl>
    <w:p w14:paraId="31480AB6" w14:textId="77777777" w:rsidR="00673895" w:rsidRPr="00673895" w:rsidRDefault="00673895" w:rsidP="00673895">
      <w:pPr>
        <w:spacing w:after="0"/>
        <w:rPr>
          <w:vanish/>
        </w:rPr>
      </w:pPr>
    </w:p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453"/>
      </w:tblGrid>
      <w:tr w:rsidR="00970E64" w:rsidRPr="002A0B1C" w14:paraId="14671774" w14:textId="77777777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FAE07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должности</w:t>
            </w:r>
            <w:proofErr w:type="gram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40814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6B052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отдела</w:t>
            </w:r>
            <w:proofErr w:type="gramEnd"/>
          </w:p>
        </w:tc>
      </w:tr>
      <w:tr w:rsidR="0005530B" w:rsidRPr="002A0B1C" w14:paraId="6D9E0AEB" w14:textId="77777777" w:rsidTr="00DC50A9">
        <w:trPr>
          <w:trHeight w:val="592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B7290" w14:textId="77777777" w:rsidR="0005530B" w:rsidRDefault="0005530B" w:rsidP="00B672B7">
            <w:pPr>
              <w:jc w:val="center"/>
              <w:rPr>
                <w:rFonts w:ascii="Times New Roman" w:hAnsi="Times New Roman"/>
                <w:b/>
              </w:rPr>
            </w:pPr>
          </w:p>
          <w:p w14:paraId="3666EBB5" w14:textId="77777777" w:rsidR="0005530B" w:rsidRPr="005527CE" w:rsidRDefault="0032093D" w:rsidP="00B672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Ведущий</w:t>
            </w:r>
            <w:r w:rsidR="0005530B" w:rsidRPr="005527CE">
              <w:rPr>
                <w:rFonts w:ascii="Times New Roman" w:hAnsi="Times New Roman"/>
                <w:b/>
              </w:rPr>
              <w:t xml:space="preserve"> специалист - эксперт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D6016" w14:textId="77777777" w:rsidR="0005530B" w:rsidRDefault="0005530B" w:rsidP="00B672B7">
            <w:pPr>
              <w:jc w:val="center"/>
              <w:rPr>
                <w:rFonts w:ascii="Times New Roman" w:hAnsi="Times New Roman"/>
              </w:rPr>
            </w:pPr>
          </w:p>
          <w:p w14:paraId="700C03F5" w14:textId="77777777" w:rsidR="0005530B" w:rsidRPr="001E6579" w:rsidRDefault="0005530B" w:rsidP="00B672B7">
            <w:pPr>
              <w:jc w:val="center"/>
              <w:rPr>
                <w:rFonts w:ascii="Times New Roman" w:hAnsi="Times New Roman"/>
              </w:rPr>
            </w:pPr>
            <w:r w:rsidRPr="001E6579">
              <w:rPr>
                <w:rFonts w:ascii="Times New Roman" w:hAnsi="Times New Roman"/>
              </w:rPr>
              <w:t>старшей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0B149" w14:textId="77777777" w:rsidR="0005530B" w:rsidRPr="005527CE" w:rsidRDefault="00852609" w:rsidP="00E73977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Отдел </w:t>
            </w:r>
            <w:r w:rsidR="00E73977">
              <w:rPr>
                <w:rFonts w:ascii="Times New Roman" w:hAnsi="Times New Roman"/>
                <w:shd w:val="clear" w:color="auto" w:fill="FFFFFF"/>
              </w:rPr>
              <w:t xml:space="preserve">организации и проведения переписей и </w:t>
            </w:r>
            <w:proofErr w:type="gramStart"/>
            <w:r w:rsidR="00E73977">
              <w:rPr>
                <w:rFonts w:ascii="Times New Roman" w:hAnsi="Times New Roman"/>
                <w:shd w:val="clear" w:color="auto" w:fill="FFFFFF"/>
              </w:rPr>
              <w:t xml:space="preserve">обследований </w:t>
            </w:r>
            <w:r w:rsidR="0032093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E73977">
              <w:rPr>
                <w:rFonts w:ascii="Times New Roman" w:hAnsi="Times New Roman"/>
                <w:shd w:val="clear" w:color="auto" w:fill="FFFFFF"/>
              </w:rPr>
              <w:t>в</w:t>
            </w:r>
            <w:proofErr w:type="gramEnd"/>
            <w:r w:rsidR="0032093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Республике Адыгея</w:t>
            </w:r>
            <w:r w:rsidR="00E73977">
              <w:rPr>
                <w:rFonts w:ascii="Times New Roman" w:hAnsi="Times New Roman"/>
                <w:shd w:val="clear" w:color="auto" w:fill="FFFFFF"/>
              </w:rPr>
              <w:t xml:space="preserve"> рабочее место (дислокация) г. Майкоп</w:t>
            </w:r>
          </w:p>
        </w:tc>
      </w:tr>
    </w:tbl>
    <w:p w14:paraId="6315CB8F" w14:textId="77777777" w:rsidR="00673895" w:rsidRPr="00673895" w:rsidRDefault="00673895" w:rsidP="00673895">
      <w:pPr>
        <w:spacing w:after="0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2A0B1C" w14:paraId="69DB8EBC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F2642" w14:textId="77777777" w:rsidR="00970E64" w:rsidRPr="00970E64" w:rsidRDefault="00970E64" w:rsidP="00C46D1A">
            <w:pPr>
              <w:spacing w:before="12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</w:tc>
      </w:tr>
      <w:tr w:rsidR="00970E64" w:rsidRPr="002A0B1C" w14:paraId="3C17C2B5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FBD8E" w14:textId="77777777" w:rsidR="00970E64" w:rsidRPr="00970E64" w:rsidRDefault="00970E64" w:rsidP="00C46D1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2A0B1C" w14:paraId="5EF35AB7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57696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970E64" w:rsidRPr="002A0B1C" w14:paraId="27771456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970E64" w:rsidRPr="002A0B1C" w14:paraId="53A1856C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EC12FF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2A0B1C" w14:paraId="78858FC3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885054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14:paraId="667EAD62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14:paraId="24CE8702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14:paraId="221E1B9D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lastRenderedPageBreak/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14:paraId="78161F3D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14:paraId="03B952C3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14:paraId="77A8B005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14:paraId="1D759DF7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14:paraId="4439C0CE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14:paraId="76A681E3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14:paraId="6CD1E69C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14:paraId="4B88E655" w14:textId="77777777"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proofErr w:type="spellStart"/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proofErr w:type="spellEnd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536BB2" w:rsidRPr="002A0B1C" w14:paraId="3EE7DBB6" w14:textId="77777777" w:rsidTr="00985820">
                    <w:trPr>
                      <w:trHeight w:val="589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DF927DD" w14:textId="77777777" w:rsidR="00536BB2" w:rsidRDefault="00536BB2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Прием документов будет проводиться в </w:t>
                        </w:r>
                        <w:r w:rsidR="0032093D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течение 21 дня</w:t>
                        </w:r>
                      </w:p>
                      <w:p w14:paraId="3A7B3316" w14:textId="77777777" w:rsidR="00777488" w:rsidRDefault="00777488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717B57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u w:val="single"/>
                            <w:lang w:eastAsia="ru-RU"/>
                          </w:rPr>
                          <w:t xml:space="preserve">с </w:t>
                        </w:r>
                        <w:r w:rsidR="00E73977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15 марта</w:t>
                        </w:r>
                        <w:r w:rsidRPr="00717B57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 xml:space="preserve"> по </w:t>
                        </w:r>
                        <w:r w:rsidR="00E73977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04 апреля</w:t>
                        </w:r>
                        <w:r w:rsidRPr="00717B57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 xml:space="preserve"> 2022 г. (включительно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)</w:t>
                        </w:r>
                      </w:p>
                      <w:p w14:paraId="236398C1" w14:textId="77777777" w:rsidR="0032093D" w:rsidRPr="00970E64" w:rsidRDefault="0032093D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32093D" w:rsidRPr="002A0B1C" w14:paraId="61D10D6B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FE4A66A" w14:textId="77777777" w:rsidR="0032093D" w:rsidRPr="00985820" w:rsidRDefault="0032093D" w:rsidP="00985820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</w:rPr>
                        </w:pPr>
                        <w:r w:rsidRPr="00985820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u w:val="single"/>
                            <w:lang w:eastAsia="ru-RU"/>
                          </w:rPr>
                          <w:t>Документы можно подать:</w:t>
                        </w:r>
                      </w:p>
                    </w:tc>
                  </w:tr>
                  <w:tr w:rsidR="0032093D" w:rsidRPr="002A0B1C" w14:paraId="16475746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BFCA4B4" w14:textId="77777777" w:rsidR="0032093D" w:rsidRPr="00985820" w:rsidRDefault="0032093D" w:rsidP="00985820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</w:rPr>
                        </w:pPr>
                        <w:r w:rsidRPr="00985820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t>1.     В электронном виде на официальном портале </w:t>
                        </w:r>
                        <w:hyperlink r:id="rId9" w:tgtFrame="_blank" w:history="1">
                          <w:r w:rsidRPr="00985820">
                            <w:rPr>
                              <w:rFonts w:ascii="Times New Roman" w:eastAsia="Times New Roman" w:hAnsi="Times New Roman"/>
                              <w:b/>
                              <w:color w:val="0070C0"/>
                              <w:sz w:val="26"/>
                              <w:szCs w:val="26"/>
                              <w:u w:val="single"/>
                              <w:lang w:eastAsia="ru-RU"/>
                            </w:rPr>
                            <w:t>gossluzhba.gov.ru</w:t>
                          </w:r>
                        </w:hyperlink>
                        <w:r w:rsidRPr="00985820">
                          <w:rPr>
                            <w:rFonts w:ascii="Times New Roman" w:eastAsia="Times New Roman" w:hAnsi="Times New Roman"/>
                            <w:b/>
                            <w:color w:val="0070C0"/>
                            <w:sz w:val="26"/>
                            <w:szCs w:val="26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32093D" w:rsidRPr="002A0B1C" w14:paraId="768A0E7C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9EBCFA7" w14:textId="77777777" w:rsidR="0032093D" w:rsidRPr="00985820" w:rsidRDefault="0032093D" w:rsidP="00985820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</w:rPr>
                        </w:pPr>
                        <w:r w:rsidRPr="00985820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t>2.     Направить заказным письмом с комплектом документов по адресу:</w:t>
                        </w:r>
                        <w:r w:rsidRPr="00985820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br/>
                          <w:t xml:space="preserve">ул. Орджоникидзе, д. </w:t>
                        </w:r>
                        <w:proofErr w:type="gramStart"/>
                        <w:r w:rsidRPr="00985820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t>29,  г.</w:t>
                        </w:r>
                        <w:proofErr w:type="gramEnd"/>
                        <w:r w:rsidRPr="00985820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Краснодар, 350000;</w:t>
                        </w:r>
                      </w:p>
                    </w:tc>
                  </w:tr>
                  <w:tr w:rsidR="0032093D" w:rsidRPr="002A0B1C" w14:paraId="14352159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95A9C91" w14:textId="6F515738" w:rsidR="0032093D" w:rsidRPr="00985820" w:rsidRDefault="0032093D" w:rsidP="00985820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</w:rPr>
                        </w:pPr>
                        <w:r w:rsidRPr="00985820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t>3.     Предоставить лично: с понедельника по четверг с 9:00 до 17:00,</w:t>
                        </w:r>
                        <w:r w:rsidRPr="00985820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br/>
                          <w:t>в пятницу с 9:00 до 16:00</w:t>
                        </w:r>
                        <w:r w:rsidRPr="00985820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  <w:t>(перерыв на обед с 13-00 до 13-45)</w:t>
                        </w:r>
                        <w:r w:rsidR="00985820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985820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t>по адресу:</w:t>
                        </w:r>
                        <w:r w:rsidR="00985820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Pr="00985820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t>ул. Орджоникидзе, д. 29, г. Краснодар, 350000.</w:t>
                        </w:r>
                      </w:p>
                    </w:tc>
                  </w:tr>
                  <w:tr w:rsidR="0032093D" w:rsidRPr="002A0B1C" w14:paraId="566849D4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54D0F6C" w14:textId="77777777" w:rsidR="0032093D" w:rsidRPr="00985820" w:rsidRDefault="0032093D" w:rsidP="009858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lang w:eastAsia="ru-RU"/>
                          </w:rPr>
                        </w:pPr>
                        <w:r w:rsidRPr="00985820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Контактное лицо: </w:t>
                        </w:r>
                        <w:r w:rsidR="00E73977" w:rsidRPr="00985820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br/>
                        </w:r>
                        <w:r w:rsidRPr="00985820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t>Перова Дарья Дмитриевна,</w:t>
                        </w:r>
                        <w:r w:rsidRPr="00985820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br/>
                        </w: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lang w:eastAsia="ru-RU"/>
                          </w:rPr>
                          <w:t>тел., 8(861) 253-73-01 8 909 463 57 77</w:t>
                        </w:r>
                        <w:r w:rsidR="00E73977" w:rsidRPr="00985820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lang w:eastAsia="ru-RU"/>
                          </w:rPr>
                          <w:br/>
                        </w:r>
                        <w:proofErr w:type="spellStart"/>
                        <w:r w:rsidR="00E73977" w:rsidRPr="00985820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lang w:eastAsia="ru-RU"/>
                          </w:rPr>
                          <w:t>Фастовщук</w:t>
                        </w:r>
                        <w:proofErr w:type="spellEnd"/>
                        <w:r w:rsidR="00E73977" w:rsidRPr="00985820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lang w:eastAsia="ru-RU"/>
                          </w:rPr>
                          <w:t xml:space="preserve"> Вера Петровна</w:t>
                        </w:r>
                      </w:p>
                      <w:p w14:paraId="7101A516" w14:textId="77777777" w:rsidR="00E73977" w:rsidRPr="00985820" w:rsidRDefault="00E73977" w:rsidP="009858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lang w:eastAsia="ru-RU"/>
                          </w:rPr>
                        </w:pP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lang w:eastAsia="ru-RU"/>
                          </w:rPr>
                          <w:t>8(861) 262-33-10</w:t>
                        </w:r>
                      </w:p>
                      <w:p w14:paraId="6727278A" w14:textId="04506F23" w:rsidR="00985820" w:rsidRPr="00985820" w:rsidRDefault="00985820" w:rsidP="009858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Предполагаемая дата проведения второго этапа конкурса </w:t>
                        </w: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20 апреля </w:t>
                        </w: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2022 г.</w:t>
                        </w:r>
                      </w:p>
                      <w:p w14:paraId="6424BE5C" w14:textId="192001E7" w:rsidR="00985820" w:rsidRPr="00985820" w:rsidRDefault="00985820" w:rsidP="009858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</w:pP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>Место проведение второго этапа г. Краснодар,</w:t>
                        </w:r>
                      </w:p>
                      <w:p w14:paraId="70A7B878" w14:textId="7BF5B8A8" w:rsidR="00985820" w:rsidRPr="00985820" w:rsidRDefault="00985820" w:rsidP="009858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</w:pP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 xml:space="preserve">Орджоникидзе ул., д. 29, 6 этаж, </w:t>
                        </w:r>
                        <w:proofErr w:type="spellStart"/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>конференц</w:t>
                        </w:r>
                        <w:proofErr w:type="spellEnd"/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 xml:space="preserve"> зал</w:t>
                        </w:r>
                      </w:p>
                      <w:p w14:paraId="08559601" w14:textId="407F5C38" w:rsidR="00985820" w:rsidRPr="00985820" w:rsidRDefault="00985820" w:rsidP="009858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70E64" w:rsidRPr="002A0B1C" w14:paraId="6594E620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9E51CF5" w14:textId="77777777"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2A0B1C" w14:paraId="5DC3F3F6" w14:textId="77777777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2E7B49B" w14:textId="77777777" w:rsid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lastRenderedPageBreak/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10" w:history="1">
                          <w:r w:rsidRPr="004A1336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  <w:p w14:paraId="1C4D5509" w14:textId="1778DDF5" w:rsidR="00985820" w:rsidRPr="00970E64" w:rsidRDefault="00985820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</w:tbl>
                <w:p w14:paraId="41731F53" w14:textId="77777777"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14:paraId="36E91929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</w:tbl>
    <w:p w14:paraId="5E08656A" w14:textId="7C437479" w:rsidR="00985820" w:rsidRPr="006B0465" w:rsidRDefault="00985820" w:rsidP="00985820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</w:t>
      </w:r>
    </w:p>
    <w:p w14:paraId="03277BD0" w14:textId="77777777" w:rsidR="00985820" w:rsidRPr="006B0465" w:rsidRDefault="00985820" w:rsidP="00985820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>к объявлению о приеме документов</w:t>
      </w:r>
    </w:p>
    <w:p w14:paraId="1CC5880C" w14:textId="77777777" w:rsidR="00985820" w:rsidRPr="006B0465" w:rsidRDefault="00985820" w:rsidP="00985820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1E53E3F0" w14:textId="77777777" w:rsidR="00DD0664" w:rsidRDefault="00DD0664" w:rsidP="004A1336"/>
    <w:p w14:paraId="135C269D" w14:textId="77777777" w:rsidR="00AC48CF" w:rsidRDefault="00AC48CF" w:rsidP="00AC48CF">
      <w:pPr>
        <w:pStyle w:val="1"/>
        <w:keepLines w:val="0"/>
        <w:numPr>
          <w:ilvl w:val="0"/>
          <w:numId w:val="5"/>
        </w:numPr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857CF1">
        <w:rPr>
          <w:rFonts w:ascii="Times New Roman" w:hAnsi="Times New Roman"/>
          <w:color w:val="auto"/>
          <w:sz w:val="24"/>
          <w:szCs w:val="24"/>
        </w:rPr>
        <w:t>Общие положения</w:t>
      </w:r>
    </w:p>
    <w:p w14:paraId="5141FFE5" w14:textId="77777777" w:rsidR="00AC48CF" w:rsidRDefault="00AC48CF" w:rsidP="00AC48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C02CA22" w14:textId="77777777" w:rsidR="00AC48CF" w:rsidRPr="00857CF1" w:rsidRDefault="00AC48CF" w:rsidP="00AC48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57CF1">
        <w:rPr>
          <w:rFonts w:ascii="Times New Roman" w:hAnsi="Times New Roman"/>
          <w:sz w:val="24"/>
          <w:szCs w:val="24"/>
        </w:rPr>
        <w:t xml:space="preserve">1.1. Должность федеральной государственной гражданской службы (далее – должность гражданской службы) ведущего специалиста-эксперта </w:t>
      </w:r>
      <w:r>
        <w:rPr>
          <w:rFonts w:ascii="Times New Roman" w:hAnsi="Times New Roman"/>
          <w:sz w:val="24"/>
          <w:szCs w:val="24"/>
        </w:rPr>
        <w:t xml:space="preserve">Отдела организации и проведения переписей и </w:t>
      </w:r>
      <w:proofErr w:type="gramStart"/>
      <w:r>
        <w:rPr>
          <w:rFonts w:ascii="Times New Roman" w:hAnsi="Times New Roman"/>
          <w:sz w:val="24"/>
          <w:szCs w:val="24"/>
        </w:rPr>
        <w:t>обследований  в</w:t>
      </w:r>
      <w:proofErr w:type="gramEnd"/>
      <w:r>
        <w:rPr>
          <w:rFonts w:ascii="Times New Roman" w:hAnsi="Times New Roman"/>
          <w:sz w:val="24"/>
          <w:szCs w:val="24"/>
        </w:rPr>
        <w:t xml:space="preserve"> Республике Адыгея</w:t>
      </w:r>
      <w:r w:rsidRPr="00857CF1">
        <w:rPr>
          <w:rFonts w:ascii="Times New Roman" w:hAnsi="Times New Roman"/>
          <w:sz w:val="24"/>
          <w:szCs w:val="24"/>
        </w:rPr>
        <w:t xml:space="preserve"> Управления Федеральной службы государственной статистики по Краснодарскому краю и Республике Адыгея (далее – </w:t>
      </w:r>
      <w:proofErr w:type="spellStart"/>
      <w:r w:rsidRPr="00857CF1">
        <w:rPr>
          <w:rFonts w:ascii="Times New Roman" w:hAnsi="Times New Roman"/>
          <w:sz w:val="24"/>
          <w:szCs w:val="24"/>
        </w:rPr>
        <w:t>Краснодарстат</w:t>
      </w:r>
      <w:proofErr w:type="spellEnd"/>
      <w:r w:rsidRPr="00857CF1">
        <w:rPr>
          <w:rFonts w:ascii="Times New Roman" w:hAnsi="Times New Roman"/>
          <w:sz w:val="24"/>
          <w:szCs w:val="24"/>
        </w:rPr>
        <w:t>) относится к старшей группе должностей федеральной государственной гражданской службы категории «специалисты».</w:t>
      </w:r>
    </w:p>
    <w:p w14:paraId="4211614E" w14:textId="77777777" w:rsidR="00AC48CF" w:rsidRPr="00C02B52" w:rsidRDefault="00AC48CF" w:rsidP="00AC48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02B52">
        <w:rPr>
          <w:rFonts w:ascii="Times New Roman" w:hAnsi="Times New Roman"/>
          <w:sz w:val="24"/>
          <w:szCs w:val="24"/>
        </w:rPr>
        <w:t>Регистрационный номер (код) должности 11-3-4-012.</w:t>
      </w:r>
    </w:p>
    <w:p w14:paraId="2FCEB6FE" w14:textId="77777777" w:rsidR="00AC48CF" w:rsidRPr="00FA1348" w:rsidRDefault="00AC48CF" w:rsidP="00AC48C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A1348">
        <w:rPr>
          <w:rFonts w:ascii="Times New Roman" w:hAnsi="Times New Roman"/>
          <w:sz w:val="24"/>
          <w:szCs w:val="24"/>
        </w:rPr>
        <w:t>1.2.</w:t>
      </w:r>
      <w:r w:rsidRPr="00FA13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1348">
        <w:rPr>
          <w:rFonts w:ascii="Times New Roman" w:hAnsi="Times New Roman"/>
          <w:sz w:val="24"/>
          <w:szCs w:val="24"/>
        </w:rPr>
        <w:t xml:space="preserve">Область профессиональной служебной деятельности федерального государственного гражданского служащего (далее – гражданский служащий): </w:t>
      </w:r>
    </w:p>
    <w:p w14:paraId="284EF6F5" w14:textId="77777777" w:rsidR="00AC48CF" w:rsidRPr="00FA1348" w:rsidRDefault="00AC48CF" w:rsidP="00AC48CF">
      <w:pPr>
        <w:spacing w:after="120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A1348">
        <w:rPr>
          <w:rFonts w:ascii="Times New Roman" w:hAnsi="Times New Roman"/>
          <w:b/>
          <w:bCs/>
          <w:i/>
          <w:iCs/>
          <w:sz w:val="24"/>
          <w:szCs w:val="24"/>
        </w:rPr>
        <w:t>Организация судопроизводства</w:t>
      </w:r>
    </w:p>
    <w:p w14:paraId="7864CFD2" w14:textId="77777777" w:rsidR="00AC48CF" w:rsidRPr="00FA1348" w:rsidRDefault="00AC48CF" w:rsidP="00AC48CF">
      <w:pPr>
        <w:pStyle w:val="2"/>
        <w:spacing w:before="0"/>
        <w:ind w:firstLine="709"/>
        <w:rPr>
          <w:rFonts w:ascii="Times New Roman" w:eastAsia="Calibri" w:hAnsi="Times New Roman"/>
          <w:i/>
          <w:iCs/>
          <w:color w:val="auto"/>
          <w:sz w:val="24"/>
          <w:szCs w:val="24"/>
        </w:rPr>
      </w:pPr>
      <w:r w:rsidRPr="00FA1348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1.3. Вид профессиональной служебной деятельности гражданского служащего:</w:t>
      </w:r>
      <w:r>
        <w:rPr>
          <w:rFonts w:ascii="Times New Roman" w:hAnsi="Times New Roman"/>
          <w:b w:val="0"/>
          <w:bCs w:val="0"/>
          <w:color w:val="FF0000"/>
          <w:sz w:val="24"/>
          <w:szCs w:val="24"/>
        </w:rPr>
        <w:t xml:space="preserve"> </w:t>
      </w:r>
      <w:r w:rsidRPr="00FA1348">
        <w:rPr>
          <w:rFonts w:ascii="Times New Roman" w:eastAsia="Calibri" w:hAnsi="Times New Roman"/>
          <w:i/>
          <w:iCs/>
          <w:color w:val="auto"/>
          <w:sz w:val="24"/>
          <w:szCs w:val="24"/>
        </w:rPr>
        <w:t xml:space="preserve">Организационное обеспечение административного судопроизводства </w:t>
      </w:r>
    </w:p>
    <w:p w14:paraId="4E859BAE" w14:textId="77777777" w:rsidR="00AC48CF" w:rsidRPr="00857CF1" w:rsidRDefault="00AC48CF" w:rsidP="00AC48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57CF1">
        <w:rPr>
          <w:rFonts w:ascii="Times New Roman" w:hAnsi="Times New Roman"/>
          <w:sz w:val="24"/>
          <w:szCs w:val="24"/>
        </w:rPr>
        <w:t>1.4. Назначение и освобождение от должности ведущего специалиста-эксперта отдела</w:t>
      </w:r>
      <w:r w:rsidRPr="00857CF1">
        <w:rPr>
          <w:rStyle w:val="af3"/>
          <w:sz w:val="24"/>
          <w:szCs w:val="24"/>
        </w:rPr>
        <w:t xml:space="preserve"> </w:t>
      </w:r>
      <w:r w:rsidRPr="00857CF1">
        <w:rPr>
          <w:rFonts w:ascii="Times New Roman" w:hAnsi="Times New Roman"/>
          <w:sz w:val="24"/>
          <w:szCs w:val="24"/>
        </w:rPr>
        <w:t xml:space="preserve"> осуществляется приказом руководителя </w:t>
      </w:r>
      <w:proofErr w:type="spellStart"/>
      <w:r w:rsidRPr="00857CF1">
        <w:rPr>
          <w:rFonts w:ascii="Times New Roman" w:hAnsi="Times New Roman"/>
          <w:sz w:val="24"/>
          <w:szCs w:val="24"/>
        </w:rPr>
        <w:t>Краснодарстата</w:t>
      </w:r>
      <w:proofErr w:type="spellEnd"/>
      <w:r w:rsidRPr="00857CF1">
        <w:rPr>
          <w:rFonts w:ascii="Times New Roman" w:hAnsi="Times New Roman"/>
          <w:sz w:val="24"/>
          <w:szCs w:val="24"/>
        </w:rPr>
        <w:t>.</w:t>
      </w:r>
    </w:p>
    <w:p w14:paraId="76B24DBB" w14:textId="77777777" w:rsidR="00AC48CF" w:rsidRPr="00857CF1" w:rsidRDefault="00AC48CF" w:rsidP="00AC48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57CF1">
        <w:rPr>
          <w:rFonts w:ascii="Times New Roman" w:hAnsi="Times New Roman"/>
          <w:sz w:val="24"/>
          <w:szCs w:val="24"/>
        </w:rPr>
        <w:t xml:space="preserve">1.5. Гражданский служащий, замещающий должность ведущего специалиста-эксперта </w:t>
      </w:r>
      <w:r>
        <w:rPr>
          <w:rFonts w:ascii="Times New Roman" w:hAnsi="Times New Roman"/>
          <w:sz w:val="24"/>
          <w:szCs w:val="24"/>
        </w:rPr>
        <w:t xml:space="preserve">в Отделе организации и проведения переписей и </w:t>
      </w:r>
      <w:proofErr w:type="gramStart"/>
      <w:r>
        <w:rPr>
          <w:rFonts w:ascii="Times New Roman" w:hAnsi="Times New Roman"/>
          <w:sz w:val="24"/>
          <w:szCs w:val="24"/>
        </w:rPr>
        <w:t>обследований  в</w:t>
      </w:r>
      <w:proofErr w:type="gramEnd"/>
      <w:r>
        <w:rPr>
          <w:rFonts w:ascii="Times New Roman" w:hAnsi="Times New Roman"/>
          <w:sz w:val="24"/>
          <w:szCs w:val="24"/>
        </w:rPr>
        <w:t xml:space="preserve"> Республике Адыгея </w:t>
      </w:r>
      <w:r w:rsidRPr="00857CF1">
        <w:rPr>
          <w:rFonts w:ascii="Times New Roman" w:hAnsi="Times New Roman"/>
          <w:sz w:val="24"/>
          <w:szCs w:val="24"/>
        </w:rPr>
        <w:t xml:space="preserve">(далее - ведущий специалист-эксперт отдела), непосредственно подчиняется начальнику отдела, заместителю начальника отдела, главному специалисту-эксперту, заместителям руководителя </w:t>
      </w:r>
      <w:proofErr w:type="spellStart"/>
      <w:r w:rsidRPr="00857CF1">
        <w:rPr>
          <w:rFonts w:ascii="Times New Roman" w:hAnsi="Times New Roman"/>
          <w:sz w:val="24"/>
          <w:szCs w:val="24"/>
        </w:rPr>
        <w:t>Краснодарстата</w:t>
      </w:r>
      <w:proofErr w:type="spellEnd"/>
      <w:r w:rsidRPr="00857CF1">
        <w:rPr>
          <w:rFonts w:ascii="Times New Roman" w:hAnsi="Times New Roman"/>
          <w:sz w:val="24"/>
          <w:szCs w:val="24"/>
        </w:rPr>
        <w:t xml:space="preserve">. Ведущий специалист-эксперт отдела также подчиняется руководителю </w:t>
      </w:r>
      <w:proofErr w:type="spellStart"/>
      <w:r w:rsidRPr="00857CF1">
        <w:rPr>
          <w:rFonts w:ascii="Times New Roman" w:hAnsi="Times New Roman"/>
          <w:sz w:val="24"/>
          <w:szCs w:val="24"/>
        </w:rPr>
        <w:t>Краснодарстата</w:t>
      </w:r>
      <w:proofErr w:type="spellEnd"/>
      <w:r w:rsidRPr="00857CF1">
        <w:rPr>
          <w:rFonts w:ascii="Times New Roman" w:hAnsi="Times New Roman"/>
          <w:sz w:val="24"/>
          <w:szCs w:val="24"/>
        </w:rPr>
        <w:t>.</w:t>
      </w:r>
    </w:p>
    <w:p w14:paraId="315CF1E0" w14:textId="77777777" w:rsidR="00AC48CF" w:rsidRPr="00857CF1" w:rsidRDefault="00AC48CF" w:rsidP="00AC48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57CF1">
        <w:rPr>
          <w:rFonts w:ascii="Times New Roman" w:hAnsi="Times New Roman"/>
          <w:sz w:val="24"/>
          <w:szCs w:val="24"/>
        </w:rPr>
        <w:t xml:space="preserve">1.6. В период временного отсутствия Ведущего специалиста-эксперта </w:t>
      </w:r>
      <w:r>
        <w:rPr>
          <w:rFonts w:ascii="Times New Roman" w:hAnsi="Times New Roman"/>
          <w:sz w:val="24"/>
          <w:szCs w:val="24"/>
        </w:rPr>
        <w:t xml:space="preserve">Отдела организации и проведения переписей и </w:t>
      </w:r>
      <w:proofErr w:type="gramStart"/>
      <w:r>
        <w:rPr>
          <w:rFonts w:ascii="Times New Roman" w:hAnsi="Times New Roman"/>
          <w:sz w:val="24"/>
          <w:szCs w:val="24"/>
        </w:rPr>
        <w:t>обследований  в</w:t>
      </w:r>
      <w:proofErr w:type="gramEnd"/>
      <w:r>
        <w:rPr>
          <w:rFonts w:ascii="Times New Roman" w:hAnsi="Times New Roman"/>
          <w:sz w:val="24"/>
          <w:szCs w:val="24"/>
        </w:rPr>
        <w:t xml:space="preserve"> Республике Адыгея (далее Отдел) </w:t>
      </w:r>
      <w:r w:rsidRPr="00857CF1">
        <w:rPr>
          <w:rFonts w:ascii="Times New Roman" w:hAnsi="Times New Roman"/>
          <w:sz w:val="24"/>
          <w:szCs w:val="24"/>
        </w:rPr>
        <w:t xml:space="preserve">исполнение его должностных обязанностей возлагается на </w:t>
      </w:r>
      <w:r>
        <w:rPr>
          <w:rFonts w:ascii="Times New Roman" w:hAnsi="Times New Roman"/>
          <w:sz w:val="24"/>
          <w:szCs w:val="24"/>
        </w:rPr>
        <w:t xml:space="preserve">заместителя начальника </w:t>
      </w:r>
      <w:r w:rsidRPr="00857CF1">
        <w:rPr>
          <w:rFonts w:ascii="Times New Roman" w:hAnsi="Times New Roman"/>
          <w:sz w:val="24"/>
          <w:szCs w:val="24"/>
        </w:rPr>
        <w:t xml:space="preserve"> этого же отдела.</w:t>
      </w:r>
    </w:p>
    <w:p w14:paraId="55B7EA6D" w14:textId="77777777" w:rsidR="00AC48CF" w:rsidRPr="00857CF1" w:rsidRDefault="00AC48CF" w:rsidP="00AC48CF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7CF1">
        <w:rPr>
          <w:rFonts w:ascii="Times New Roman" w:hAnsi="Times New Roman"/>
          <w:b/>
          <w:sz w:val="24"/>
          <w:szCs w:val="24"/>
        </w:rPr>
        <w:t>2.1. Базовые квалификационные требования</w:t>
      </w:r>
    </w:p>
    <w:p w14:paraId="0BA93F74" w14:textId="77777777" w:rsidR="00AC48CF" w:rsidRPr="00857CF1" w:rsidRDefault="00AC48CF" w:rsidP="00AC48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57CF1">
        <w:rPr>
          <w:rFonts w:ascii="Times New Roman" w:hAnsi="Times New Roman"/>
          <w:sz w:val="24"/>
          <w:szCs w:val="24"/>
        </w:rPr>
        <w:t>2.1.1. Ведущий специалист-эксперт отдела должен иметь высшее образование.</w:t>
      </w:r>
    </w:p>
    <w:p w14:paraId="76F3EF2C" w14:textId="77777777" w:rsidR="00AC48CF" w:rsidRPr="00857CF1" w:rsidRDefault="00AC48CF" w:rsidP="00AC48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57CF1">
        <w:rPr>
          <w:rFonts w:ascii="Times New Roman" w:hAnsi="Times New Roman"/>
          <w:sz w:val="24"/>
          <w:szCs w:val="24"/>
        </w:rPr>
        <w:t>2.1.2. Для замещения должности Ведущего специалиста-эксперта не установлено требований к стажу гражданской службы или работы по специальности, направлению подготовки.</w:t>
      </w:r>
    </w:p>
    <w:p w14:paraId="072B675E" w14:textId="77777777" w:rsidR="00AC48CF" w:rsidRPr="00857CF1" w:rsidRDefault="00AC48CF" w:rsidP="00AC48C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57CF1">
        <w:rPr>
          <w:rFonts w:ascii="Times New Roman" w:hAnsi="Times New Roman"/>
          <w:sz w:val="24"/>
          <w:szCs w:val="24"/>
        </w:rPr>
        <w:t>2.1.3. Ведущий специалист-эксперт отдела должен обладать следующими базовыми знаниями и умениями:</w:t>
      </w:r>
    </w:p>
    <w:p w14:paraId="272948B5" w14:textId="77777777" w:rsidR="00AC48CF" w:rsidRPr="00857CF1" w:rsidRDefault="00AC48CF" w:rsidP="00AC48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57CF1">
        <w:rPr>
          <w:rFonts w:ascii="Times New Roman" w:hAnsi="Times New Roman"/>
          <w:sz w:val="24"/>
          <w:szCs w:val="24"/>
        </w:rPr>
        <w:t xml:space="preserve">1) знанием государственного языка Российской Федерации (русского языка); </w:t>
      </w:r>
    </w:p>
    <w:p w14:paraId="75D70D22" w14:textId="77777777" w:rsidR="00AC48CF" w:rsidRPr="00857CF1" w:rsidRDefault="00AC48CF" w:rsidP="00AC48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57CF1">
        <w:rPr>
          <w:rFonts w:ascii="Times New Roman" w:hAnsi="Times New Roman"/>
          <w:sz w:val="24"/>
          <w:szCs w:val="24"/>
        </w:rPr>
        <w:t xml:space="preserve">2) знаниями основ:  </w:t>
      </w:r>
    </w:p>
    <w:p w14:paraId="561FD932" w14:textId="77777777" w:rsidR="00AC48CF" w:rsidRPr="00857CF1" w:rsidRDefault="00AC48CF" w:rsidP="00AC48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57CF1">
        <w:rPr>
          <w:rFonts w:ascii="Times New Roman" w:hAnsi="Times New Roman"/>
          <w:sz w:val="24"/>
          <w:szCs w:val="24"/>
        </w:rPr>
        <w:t>а) Конституции Российской Федерации;</w:t>
      </w:r>
    </w:p>
    <w:p w14:paraId="1EDC3925" w14:textId="77777777" w:rsidR="00AC48CF" w:rsidRPr="00857CF1" w:rsidRDefault="00AC48CF" w:rsidP="00AC48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57CF1">
        <w:rPr>
          <w:rFonts w:ascii="Times New Roman" w:hAnsi="Times New Roman"/>
          <w:sz w:val="24"/>
          <w:szCs w:val="24"/>
        </w:rPr>
        <w:lastRenderedPageBreak/>
        <w:t xml:space="preserve">б) Федерального закона от 27 мая 2003г. № 58-ФЗ «О системе государственной службы Российской Федерации»; </w:t>
      </w:r>
    </w:p>
    <w:p w14:paraId="0188FC17" w14:textId="77777777" w:rsidR="00AC48CF" w:rsidRPr="00857CF1" w:rsidRDefault="00AC48CF" w:rsidP="00AC48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57CF1">
        <w:rPr>
          <w:rFonts w:ascii="Times New Roman" w:hAnsi="Times New Roman"/>
          <w:sz w:val="24"/>
          <w:szCs w:val="24"/>
        </w:rPr>
        <w:t xml:space="preserve">в) Федерального закона от 27 июля 2004г. № 79-ФЗ «О государственной гражданской службе Российской Федерации»; </w:t>
      </w:r>
    </w:p>
    <w:p w14:paraId="7F3BA1F1" w14:textId="77777777" w:rsidR="00AC48CF" w:rsidRPr="00857CF1" w:rsidRDefault="00AC48CF" w:rsidP="00AC48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57CF1">
        <w:rPr>
          <w:rFonts w:ascii="Times New Roman" w:hAnsi="Times New Roman"/>
          <w:sz w:val="24"/>
          <w:szCs w:val="24"/>
        </w:rPr>
        <w:t xml:space="preserve">г) Федерального закона от 25 декабря 2008г. № 273-ФЗ «О противодействии коррупции»; </w:t>
      </w:r>
    </w:p>
    <w:p w14:paraId="2DC0A578" w14:textId="77777777" w:rsidR="00AC48CF" w:rsidRPr="00857CF1" w:rsidRDefault="00AC48CF" w:rsidP="00AC48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57CF1">
        <w:rPr>
          <w:rFonts w:ascii="Times New Roman" w:hAnsi="Times New Roman"/>
          <w:sz w:val="24"/>
          <w:szCs w:val="24"/>
        </w:rPr>
        <w:t>д) Федерального закона от 27 июля 2006г. № 152-ФЗ «О персональных данных»;</w:t>
      </w:r>
    </w:p>
    <w:p w14:paraId="5298C8D4" w14:textId="77777777" w:rsidR="00AC48CF" w:rsidRPr="00857CF1" w:rsidRDefault="00AC48CF" w:rsidP="00AC48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57CF1">
        <w:rPr>
          <w:rFonts w:ascii="Times New Roman" w:hAnsi="Times New Roman"/>
          <w:sz w:val="24"/>
          <w:szCs w:val="24"/>
        </w:rPr>
        <w:t xml:space="preserve">3) знаниями и умениями в области информационно-коммуникационных технологий. </w:t>
      </w:r>
    </w:p>
    <w:p w14:paraId="4A5D5DDB" w14:textId="77777777" w:rsidR="00AC48CF" w:rsidRPr="00857CF1" w:rsidRDefault="00AC48CF" w:rsidP="00AC48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57CF1">
        <w:rPr>
          <w:rFonts w:ascii="Times New Roman" w:hAnsi="Times New Roman"/>
          <w:sz w:val="24"/>
          <w:szCs w:val="24"/>
        </w:rPr>
        <w:t>2.1.4. Умения гражданского служащего, замещающего должность Ведущего специалиста-эксперта отдела, включают следующие умения:</w:t>
      </w:r>
    </w:p>
    <w:p w14:paraId="7AE68986" w14:textId="77777777" w:rsidR="00AC48CF" w:rsidRPr="00857CF1" w:rsidRDefault="00AC48CF" w:rsidP="00AC48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57CF1">
        <w:rPr>
          <w:rFonts w:ascii="Times New Roman" w:hAnsi="Times New Roman"/>
          <w:sz w:val="24"/>
          <w:szCs w:val="24"/>
        </w:rPr>
        <w:t>1) Общие умения:</w:t>
      </w:r>
    </w:p>
    <w:p w14:paraId="7936DA41" w14:textId="77777777" w:rsidR="00AC48CF" w:rsidRPr="00857CF1" w:rsidRDefault="00AC48CF" w:rsidP="00AC48CF">
      <w:pPr>
        <w:pStyle w:val="Doc-0"/>
        <w:spacing w:line="240" w:lineRule="auto"/>
        <w:ind w:left="0"/>
        <w:rPr>
          <w:sz w:val="24"/>
          <w:szCs w:val="24"/>
        </w:rPr>
      </w:pPr>
      <w:r w:rsidRPr="00857CF1">
        <w:rPr>
          <w:sz w:val="24"/>
          <w:szCs w:val="24"/>
        </w:rPr>
        <w:t>- умение мыслить системно (стратегически);</w:t>
      </w:r>
    </w:p>
    <w:p w14:paraId="485FE420" w14:textId="77777777" w:rsidR="00AC48CF" w:rsidRPr="00857CF1" w:rsidRDefault="00AC48CF" w:rsidP="00AC48CF">
      <w:pPr>
        <w:pStyle w:val="Doc-0"/>
        <w:spacing w:line="240" w:lineRule="auto"/>
        <w:ind w:left="0"/>
        <w:rPr>
          <w:sz w:val="24"/>
          <w:szCs w:val="24"/>
        </w:rPr>
      </w:pPr>
      <w:r w:rsidRPr="00857CF1">
        <w:rPr>
          <w:sz w:val="24"/>
          <w:szCs w:val="24"/>
        </w:rPr>
        <w:t>- умение планировать, рационально использовать служебное время и достигать результата;</w:t>
      </w:r>
    </w:p>
    <w:p w14:paraId="21BF8AD9" w14:textId="77777777" w:rsidR="00AC48CF" w:rsidRPr="00857CF1" w:rsidRDefault="00AC48CF" w:rsidP="00AC48CF">
      <w:pPr>
        <w:pStyle w:val="Doc-0"/>
        <w:spacing w:line="240" w:lineRule="auto"/>
        <w:ind w:left="0"/>
        <w:rPr>
          <w:sz w:val="24"/>
          <w:szCs w:val="24"/>
        </w:rPr>
      </w:pPr>
      <w:r w:rsidRPr="00857CF1">
        <w:rPr>
          <w:sz w:val="24"/>
          <w:szCs w:val="24"/>
        </w:rPr>
        <w:t>- коммуникативные умения;</w:t>
      </w:r>
    </w:p>
    <w:p w14:paraId="4C3E7DE6" w14:textId="77777777" w:rsidR="00AC48CF" w:rsidRPr="00857CF1" w:rsidRDefault="00AC48CF" w:rsidP="00AC48CF">
      <w:pPr>
        <w:pStyle w:val="Doc-0"/>
        <w:spacing w:line="240" w:lineRule="auto"/>
        <w:ind w:left="0"/>
        <w:rPr>
          <w:sz w:val="24"/>
          <w:szCs w:val="24"/>
        </w:rPr>
      </w:pPr>
      <w:r w:rsidRPr="00857CF1">
        <w:rPr>
          <w:sz w:val="24"/>
          <w:szCs w:val="24"/>
        </w:rPr>
        <w:t>- умение управлять изменениями.</w:t>
      </w:r>
    </w:p>
    <w:p w14:paraId="1470BCF2" w14:textId="77777777" w:rsidR="00AC48CF" w:rsidRPr="00857CF1" w:rsidRDefault="00AC48CF" w:rsidP="00AC48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57CF1">
        <w:rPr>
          <w:rFonts w:ascii="Times New Roman" w:hAnsi="Times New Roman"/>
          <w:sz w:val="24"/>
          <w:szCs w:val="24"/>
        </w:rPr>
        <w:t>2) Управленческие умения:</w:t>
      </w:r>
    </w:p>
    <w:p w14:paraId="440D41F7" w14:textId="77777777" w:rsidR="00AC48CF" w:rsidRPr="00857CF1" w:rsidRDefault="00AC48CF" w:rsidP="00AC48CF">
      <w:pPr>
        <w:pStyle w:val="ab"/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57CF1">
        <w:rPr>
          <w:rFonts w:ascii="Times New Roman" w:hAnsi="Times New Roman"/>
          <w:sz w:val="24"/>
          <w:szCs w:val="24"/>
        </w:rPr>
        <w:t>- умение руководить подчиненными, эффективно планировать, организовывать работу и контролировать ее выполнение;</w:t>
      </w:r>
    </w:p>
    <w:p w14:paraId="4BA88775" w14:textId="77777777" w:rsidR="00AC48CF" w:rsidRPr="00857CF1" w:rsidRDefault="00AC48CF" w:rsidP="00AC48CF">
      <w:pPr>
        <w:pStyle w:val="ab"/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57CF1">
        <w:rPr>
          <w:rFonts w:ascii="Times New Roman" w:hAnsi="Times New Roman"/>
          <w:sz w:val="24"/>
          <w:szCs w:val="24"/>
        </w:rPr>
        <w:t>- умение оперативно принимать и реализовывать управленческие решения.</w:t>
      </w:r>
    </w:p>
    <w:p w14:paraId="1B616E78" w14:textId="77777777" w:rsidR="00AC48CF" w:rsidRPr="00857CF1" w:rsidRDefault="00AC48CF" w:rsidP="00AC48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3D7B8B4" w14:textId="77777777" w:rsidR="00280BAC" w:rsidRDefault="00280BAC" w:rsidP="004A1336"/>
    <w:p w14:paraId="05D59355" w14:textId="77777777" w:rsidR="00280BAC" w:rsidRDefault="00280BAC" w:rsidP="004A1336"/>
    <w:p w14:paraId="6D81D15C" w14:textId="77777777" w:rsidR="00DE1BBA" w:rsidRDefault="00DE1BBA" w:rsidP="004A1336"/>
    <w:p w14:paraId="28499A14" w14:textId="77777777" w:rsidR="00DE1BBA" w:rsidRDefault="00DE1BBA" w:rsidP="004A1336"/>
    <w:p w14:paraId="2AA8BB39" w14:textId="77777777"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62337E6" w14:textId="77777777"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приложение2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4"/>
    <w:p w14:paraId="30244341" w14:textId="77777777"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>к объявлению о приеме документов</w:t>
      </w:r>
    </w:p>
    <w:p w14:paraId="7A34E023" w14:textId="77777777"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5987A283" w14:textId="77777777" w:rsidR="00E4684B" w:rsidRDefault="00E4684B" w:rsidP="004A1336"/>
    <w:p w14:paraId="437268E9" w14:textId="77777777" w:rsid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5C0B">
        <w:rPr>
          <w:rFonts w:ascii="Times New Roman" w:hAnsi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/>
          <w:b/>
          <w:sz w:val="24"/>
          <w:szCs w:val="24"/>
        </w:rPr>
        <w:t xml:space="preserve">я к претендентам </w:t>
      </w:r>
    </w:p>
    <w:p w14:paraId="172F8D03" w14:textId="77777777" w:rsidR="00E4684B" w:rsidRP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881"/>
      </w:tblGrid>
      <w:tr w:rsidR="00770B61" w:rsidRPr="002A0B1C" w14:paraId="21260B72" w14:textId="77777777" w:rsidTr="00770B61">
        <w:tc>
          <w:tcPr>
            <w:tcW w:w="2943" w:type="dxa"/>
          </w:tcPr>
          <w:p w14:paraId="164161D1" w14:textId="77777777"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1881" w:type="dxa"/>
          </w:tcPr>
          <w:p w14:paraId="65524B77" w14:textId="77777777"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770B61" w:rsidRPr="002A0B1C" w14:paraId="765021E2" w14:textId="77777777" w:rsidTr="00770B61">
        <w:trPr>
          <w:trHeight w:val="2533"/>
        </w:trPr>
        <w:tc>
          <w:tcPr>
            <w:tcW w:w="2943" w:type="dxa"/>
          </w:tcPr>
          <w:p w14:paraId="4B91C784" w14:textId="77777777" w:rsidR="00770B61" w:rsidRPr="002A0B1C" w:rsidRDefault="00850147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- эксперт</w:t>
            </w:r>
          </w:p>
          <w:p w14:paraId="329FE826" w14:textId="77777777" w:rsidR="00770B61" w:rsidRPr="002A0B1C" w:rsidRDefault="00770B61" w:rsidP="002A0B1C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81" w:type="dxa"/>
            <w:shd w:val="clear" w:color="auto" w:fill="FFFFFF"/>
          </w:tcPr>
          <w:p w14:paraId="3B99C170" w14:textId="77777777" w:rsidR="00AC48CF" w:rsidRPr="00857CF1" w:rsidRDefault="00AC48CF" w:rsidP="00AC48C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57CF1">
              <w:rPr>
                <w:rFonts w:ascii="Times New Roman" w:hAnsi="Times New Roman"/>
                <w:sz w:val="24"/>
                <w:szCs w:val="24"/>
              </w:rPr>
              <w:t>Гражданский служащий, замещающий должность Ведущего специалиста-эксперта отдела, должен обладать следующими профессиональными знаниями в сфере законодательства Российской Федерации:</w:t>
            </w:r>
          </w:p>
          <w:p w14:paraId="149EB20B" w14:textId="77777777" w:rsidR="00AC48CF" w:rsidRPr="00857CF1" w:rsidRDefault="00AC48CF" w:rsidP="00AC48CF">
            <w:pPr>
              <w:numPr>
                <w:ilvl w:val="0"/>
                <w:numId w:val="6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Кодифицированные законодательные акты: КоАП РФ, АПК РФ, ГПК РФ, КАС РФ и др.;  </w:t>
            </w:r>
          </w:p>
          <w:p w14:paraId="272106FF" w14:textId="77777777" w:rsidR="00AC48CF" w:rsidRPr="00857CF1" w:rsidRDefault="00AC48CF" w:rsidP="00AC48CF">
            <w:pPr>
              <w:numPr>
                <w:ilvl w:val="0"/>
                <w:numId w:val="6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конституционный закон от 31 декабря 1996 г. № 1-ФКЗ «О судебной системе в Российской Федерации»; </w:t>
            </w:r>
          </w:p>
          <w:p w14:paraId="3916248D" w14:textId="77777777" w:rsidR="00AC48CF" w:rsidRPr="00857CF1" w:rsidRDefault="00AC48CF" w:rsidP="00AC48CF">
            <w:pPr>
              <w:numPr>
                <w:ilvl w:val="0"/>
                <w:numId w:val="6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 Федеральный закон от 21 июля 1997 г. № 118-ФЗ «О судебных приставах»; </w:t>
            </w:r>
          </w:p>
          <w:p w14:paraId="21850CBE" w14:textId="77777777" w:rsidR="00AC48CF" w:rsidRPr="00857CF1" w:rsidRDefault="00AC48CF" w:rsidP="00AC48CF">
            <w:pPr>
              <w:numPr>
                <w:ilvl w:val="0"/>
                <w:numId w:val="6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закон от 2 мая 2006 г. № 59-ФЗ «О порядке рассмотрения обращений граждан Российской Федерации»; </w:t>
            </w:r>
          </w:p>
          <w:p w14:paraId="08468E7F" w14:textId="77777777" w:rsidR="00AC48CF" w:rsidRPr="00857CF1" w:rsidRDefault="00AC48CF" w:rsidP="00AC48CF">
            <w:pPr>
              <w:numPr>
                <w:ilvl w:val="0"/>
                <w:numId w:val="6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закон от 2 октября 2007 г. № 229-ФЗ «Об исполнительном производстве»; </w:t>
            </w:r>
          </w:p>
          <w:p w14:paraId="15D55DD4" w14:textId="77777777" w:rsidR="00AC48CF" w:rsidRPr="00857CF1" w:rsidRDefault="00AC48CF" w:rsidP="00AC48CF">
            <w:pPr>
              <w:numPr>
                <w:ilvl w:val="0"/>
                <w:numId w:val="6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 Федеральный закон от 27 июля 2006г. № 149-ФЗ «Об информации, информационных технологиях и о защите информации»; </w:t>
            </w:r>
          </w:p>
          <w:p w14:paraId="357D50A1" w14:textId="77777777" w:rsidR="00AC48CF" w:rsidRPr="00857CF1" w:rsidRDefault="00AC48CF" w:rsidP="00AC48CF">
            <w:pPr>
              <w:numPr>
                <w:ilvl w:val="0"/>
                <w:numId w:val="6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14:paraId="238AF653" w14:textId="77777777" w:rsidR="00AC48CF" w:rsidRPr="00857CF1" w:rsidRDefault="00AC48CF" w:rsidP="00AC48CF">
            <w:pPr>
              <w:numPr>
                <w:ilvl w:val="0"/>
                <w:numId w:val="6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21 июля 2005г. № 108-ФЗ «О Всероссийской сельскохозяйственной переписи»;</w:t>
            </w:r>
          </w:p>
          <w:p w14:paraId="25188CB8" w14:textId="77777777" w:rsidR="00AC48CF" w:rsidRPr="00857CF1" w:rsidRDefault="00AC48CF" w:rsidP="00AC48CF">
            <w:pPr>
              <w:numPr>
                <w:ilvl w:val="0"/>
                <w:numId w:val="6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25 января 2002г. № 8-ФЗ «О Всероссийской переписи населения»;</w:t>
            </w:r>
          </w:p>
          <w:p w14:paraId="39DB3C05" w14:textId="77777777" w:rsidR="00AC48CF" w:rsidRPr="00857CF1" w:rsidRDefault="00AC48CF" w:rsidP="00AC48CF">
            <w:pPr>
              <w:numPr>
                <w:ilvl w:val="0"/>
                <w:numId w:val="6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24 июля 2007 года № 209-ФЗ «О развитии малого и среднего предпринимательства в Российской Федерации»;</w:t>
            </w:r>
          </w:p>
          <w:p w14:paraId="2A9A691B" w14:textId="77777777" w:rsidR="00AC48CF" w:rsidRPr="00857CF1" w:rsidRDefault="00AC48CF" w:rsidP="00AC48CF">
            <w:pPr>
              <w:numPr>
                <w:ilvl w:val="0"/>
                <w:numId w:val="6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Правительства Российской Федерации от 07 июня 2019г.№ 733 «Об общероссийских классификаторах технико-экономической и социальной информации»; </w:t>
            </w:r>
          </w:p>
          <w:p w14:paraId="00BEE9C2" w14:textId="77777777" w:rsidR="00AC48CF" w:rsidRPr="00857CF1" w:rsidRDefault="00AC48CF" w:rsidP="00AC48CF">
            <w:pPr>
              <w:numPr>
                <w:ilvl w:val="0"/>
                <w:numId w:val="6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14:paraId="371A6CC0" w14:textId="77777777" w:rsidR="00AC48CF" w:rsidRPr="00857CF1" w:rsidRDefault="00AC48CF" w:rsidP="00AC48CF">
            <w:pPr>
              <w:numPr>
                <w:ilvl w:val="0"/>
                <w:numId w:val="6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Правительства Российской Федерации от 16 февраля 2008г. № 79 «О порядке </w:t>
            </w: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проведения выборочных статистических наблюдений за деятельностью субъектов малого и среднего предпринимательства»;</w:t>
            </w:r>
          </w:p>
          <w:p w14:paraId="0BCAE137" w14:textId="77777777" w:rsidR="00AC48CF" w:rsidRPr="00857CF1" w:rsidRDefault="00AC48CF" w:rsidP="00AC48CF">
            <w:pPr>
              <w:numPr>
                <w:ilvl w:val="0"/>
                <w:numId w:val="6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14:paraId="012EA34C" w14:textId="77777777" w:rsidR="00AC48CF" w:rsidRPr="00857CF1" w:rsidRDefault="00AC48CF" w:rsidP="00AC48CF">
            <w:pPr>
              <w:numPr>
                <w:ilvl w:val="0"/>
                <w:numId w:val="6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Постановление Правительства Российской Федерации от 18 августа 2008г.</w:t>
            </w: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14:paraId="753B4371" w14:textId="77777777" w:rsidR="00AC48CF" w:rsidRPr="00857CF1" w:rsidRDefault="00AC48CF" w:rsidP="00AC48CF">
            <w:pPr>
              <w:numPr>
                <w:ilvl w:val="0"/>
                <w:numId w:val="6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14:paraId="7D974607" w14:textId="77777777" w:rsidR="00AC48CF" w:rsidRPr="00857CF1" w:rsidRDefault="00AC48CF" w:rsidP="00AC48CF">
            <w:pPr>
              <w:numPr>
                <w:ilvl w:val="0"/>
                <w:numId w:val="6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Правительства Российской Федерации от 15 апреля 2014г. </w:t>
            </w: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14:paraId="2F666937" w14:textId="77777777" w:rsidR="00AC48CF" w:rsidRPr="00857CF1" w:rsidRDefault="00AC48CF" w:rsidP="00AC48CF">
            <w:pPr>
              <w:numPr>
                <w:ilvl w:val="0"/>
                <w:numId w:val="6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Распоряжение Правительства Российской Федерации от 6 мая 2008г. № 671-р «Об утверждении Федерального плана статистических работ» и иные нормативно-правовые акты.</w:t>
            </w:r>
          </w:p>
          <w:p w14:paraId="06DF2166" w14:textId="77777777" w:rsidR="00AC48CF" w:rsidRPr="00857CF1" w:rsidRDefault="00AC48CF" w:rsidP="00AC48C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57CF1">
              <w:rPr>
                <w:rFonts w:ascii="Times New Roman" w:hAnsi="Times New Roman"/>
                <w:sz w:val="24"/>
                <w:szCs w:val="24"/>
              </w:rPr>
              <w:t>2.2.3. Иные профессиональные знания Ведущего специалиста-эксперта отдела</w:t>
            </w:r>
            <w:r w:rsidRPr="00857CF1">
              <w:rPr>
                <w:rStyle w:val="af3"/>
                <w:sz w:val="24"/>
                <w:szCs w:val="24"/>
              </w:rPr>
              <w:t xml:space="preserve"> </w:t>
            </w:r>
            <w:r w:rsidRPr="00857CF1">
              <w:rPr>
                <w:rFonts w:ascii="Times New Roman" w:hAnsi="Times New Roman"/>
                <w:sz w:val="24"/>
                <w:szCs w:val="24"/>
              </w:rPr>
              <w:t xml:space="preserve"> должны включать:  </w:t>
            </w:r>
          </w:p>
          <w:p w14:paraId="3911054B" w14:textId="77777777" w:rsidR="00AC48CF" w:rsidRPr="00857CF1" w:rsidRDefault="00AC48CF" w:rsidP="00AC48CF">
            <w:pPr>
              <w:pStyle w:val="ab"/>
              <w:numPr>
                <w:ilvl w:val="0"/>
                <w:numId w:val="7"/>
              </w:numPr>
              <w:tabs>
                <w:tab w:val="clear" w:pos="0"/>
                <w:tab w:val="num" w:pos="1134"/>
              </w:tabs>
              <w:spacing w:after="0" w:line="240" w:lineRule="auto"/>
              <w:ind w:left="993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– нормы права, нормативного правового акта, правоотношений и их признаки, форма федерального статистического наблюдения, </w:t>
            </w:r>
            <w:r w:rsidRPr="00857CF1">
              <w:rPr>
                <w:rFonts w:ascii="Times New Roman" w:hAnsi="Times New Roman"/>
                <w:sz w:val="24"/>
                <w:szCs w:val="24"/>
              </w:rPr>
              <w:t xml:space="preserve">экономическое описание задачи по сбору и обработке статистических </w:t>
            </w:r>
            <w:proofErr w:type="gramStart"/>
            <w:r w:rsidRPr="00857CF1">
              <w:rPr>
                <w:rFonts w:ascii="Times New Roman" w:hAnsi="Times New Roman"/>
                <w:sz w:val="24"/>
                <w:szCs w:val="24"/>
              </w:rPr>
              <w:t>данных,  классификаторы</w:t>
            </w:r>
            <w:proofErr w:type="gramEnd"/>
            <w:r w:rsidRPr="00857CF1">
              <w:rPr>
                <w:rFonts w:ascii="Times New Roman" w:hAnsi="Times New Roman"/>
                <w:sz w:val="24"/>
                <w:szCs w:val="24"/>
              </w:rPr>
              <w:t>, используемые для формирования официальной статистической информации источники статистической информации, виды источников статистической информации, выборка, объем выборки, Статистического регистра хозяйствующих субъектов;</w:t>
            </w:r>
          </w:p>
          <w:p w14:paraId="5D04F3C6" w14:textId="77777777" w:rsidR="00AC48CF" w:rsidRPr="00857CF1" w:rsidRDefault="00AC48CF" w:rsidP="00AC48CF">
            <w:pPr>
              <w:numPr>
                <w:ilvl w:val="0"/>
                <w:numId w:val="7"/>
              </w:numPr>
              <w:tabs>
                <w:tab w:val="clear" w:pos="0"/>
                <w:tab w:val="num" w:pos="1134"/>
              </w:tabs>
              <w:spacing w:after="0" w:line="240" w:lineRule="auto"/>
              <w:ind w:left="993" w:hanging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sz w:val="24"/>
                <w:szCs w:val="24"/>
              </w:rPr>
              <w:t xml:space="preserve">порядок - формирования статистической информации, формирования итогов федеральных статистических наблюдений, </w:t>
            </w: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обеспечения сохранности и конфиденциальности первичных статистических данных, </w:t>
            </w:r>
          </w:p>
          <w:p w14:paraId="2208D17E" w14:textId="77777777" w:rsidR="00AC48CF" w:rsidRPr="00857CF1" w:rsidRDefault="00AC48CF" w:rsidP="00AC48CF">
            <w:pPr>
              <w:pStyle w:val="ab"/>
              <w:numPr>
                <w:ilvl w:val="0"/>
                <w:numId w:val="7"/>
              </w:numPr>
              <w:tabs>
                <w:tab w:val="clear" w:pos="0"/>
                <w:tab w:val="left" w:pos="851"/>
                <w:tab w:val="num" w:pos="1134"/>
              </w:tabs>
              <w:spacing w:after="0" w:line="240" w:lineRule="auto"/>
              <w:ind w:left="993" w:hanging="426"/>
              <w:rPr>
                <w:rFonts w:ascii="Times New Roman" w:hAnsi="Times New Roman"/>
                <w:sz w:val="24"/>
                <w:szCs w:val="24"/>
              </w:rPr>
            </w:pPr>
            <w:r w:rsidRPr="00857CF1">
              <w:rPr>
                <w:rFonts w:ascii="Times New Roman" w:hAnsi="Times New Roman"/>
                <w:sz w:val="24"/>
                <w:szCs w:val="24"/>
              </w:rPr>
              <w:t>виды статистических наблюдений по всем отраслям статистики, выборок и порядок их формирования;</w:t>
            </w:r>
          </w:p>
          <w:p w14:paraId="47598B17" w14:textId="77777777" w:rsidR="00AC48CF" w:rsidRPr="00857CF1" w:rsidRDefault="00AC48CF" w:rsidP="00AC48CF">
            <w:pPr>
              <w:numPr>
                <w:ilvl w:val="0"/>
                <w:numId w:val="7"/>
              </w:numPr>
              <w:tabs>
                <w:tab w:val="clear" w:pos="0"/>
                <w:tab w:val="num" w:pos="1134"/>
              </w:tabs>
              <w:spacing w:after="0" w:line="240" w:lineRule="auto"/>
              <w:ind w:left="993" w:hanging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основы общей теории статистики; </w:t>
            </w:r>
            <w:r w:rsidRPr="00857CF1">
              <w:rPr>
                <w:rFonts w:ascii="Times New Roman" w:hAnsi="Times New Roman"/>
                <w:sz w:val="24"/>
                <w:szCs w:val="24"/>
              </w:rPr>
              <w:t xml:space="preserve">теории сплошных и выборочных статистических наблюдений, понятийного аппарата макро- и микроэкономики, </w:t>
            </w:r>
          </w:p>
          <w:p w14:paraId="5139D3A9" w14:textId="77777777" w:rsidR="00AC48CF" w:rsidRPr="00857CF1" w:rsidRDefault="00AC48CF" w:rsidP="00AC48CF">
            <w:pPr>
              <w:pStyle w:val="ab"/>
              <w:numPr>
                <w:ilvl w:val="0"/>
                <w:numId w:val="7"/>
              </w:numPr>
              <w:tabs>
                <w:tab w:val="clear" w:pos="0"/>
                <w:tab w:val="num" w:pos="1134"/>
              </w:tabs>
              <w:spacing w:after="0" w:line="240" w:lineRule="auto"/>
              <w:ind w:left="993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основы общей теории статистики; </w:t>
            </w:r>
          </w:p>
          <w:p w14:paraId="3279E039" w14:textId="77777777" w:rsidR="00AC48CF" w:rsidRPr="00857CF1" w:rsidRDefault="00AC48CF" w:rsidP="00AC48CF">
            <w:pPr>
              <w:pStyle w:val="ab"/>
              <w:numPr>
                <w:ilvl w:val="0"/>
                <w:numId w:val="7"/>
              </w:numPr>
              <w:tabs>
                <w:tab w:val="clear" w:pos="0"/>
                <w:tab w:val="num" w:pos="1134"/>
              </w:tabs>
              <w:spacing w:after="0" w:line="240" w:lineRule="auto"/>
              <w:ind w:left="993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понятие – источники статистической информации, виды источников статистической информации;</w:t>
            </w:r>
          </w:p>
          <w:p w14:paraId="089BBEC8" w14:textId="77777777" w:rsidR="00AC48CF" w:rsidRPr="00857CF1" w:rsidRDefault="00AC48CF" w:rsidP="00AC48CF">
            <w:pPr>
              <w:pStyle w:val="ab"/>
              <w:numPr>
                <w:ilvl w:val="0"/>
                <w:numId w:val="7"/>
              </w:numPr>
              <w:tabs>
                <w:tab w:val="clear" w:pos="0"/>
                <w:tab w:val="num" w:pos="1134"/>
              </w:tabs>
              <w:spacing w:after="0" w:line="240" w:lineRule="auto"/>
              <w:ind w:left="993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основные методологические документы по статистике, в том числе международные;</w:t>
            </w:r>
          </w:p>
          <w:p w14:paraId="59F2AA7D" w14:textId="77777777" w:rsidR="00AC48CF" w:rsidRPr="00857CF1" w:rsidRDefault="00AC48CF" w:rsidP="00AC48CF">
            <w:pPr>
              <w:pStyle w:val="ab"/>
              <w:numPr>
                <w:ilvl w:val="0"/>
                <w:numId w:val="7"/>
              </w:numPr>
              <w:tabs>
                <w:tab w:val="clear" w:pos="0"/>
                <w:tab w:val="num" w:pos="1134"/>
              </w:tabs>
              <w:spacing w:after="0" w:line="240" w:lineRule="auto"/>
              <w:ind w:left="993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принципы официального статистического учета; </w:t>
            </w:r>
          </w:p>
          <w:p w14:paraId="4D836137" w14:textId="77777777" w:rsidR="00AC48CF" w:rsidRPr="00857CF1" w:rsidRDefault="00AC48CF" w:rsidP="00AC48CF">
            <w:pPr>
              <w:pStyle w:val="ab"/>
              <w:numPr>
                <w:ilvl w:val="0"/>
                <w:numId w:val="7"/>
              </w:numPr>
              <w:tabs>
                <w:tab w:val="clear" w:pos="0"/>
                <w:tab w:val="num" w:pos="1134"/>
              </w:tabs>
              <w:spacing w:after="0" w:line="240" w:lineRule="auto"/>
              <w:ind w:left="993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схемы сбора и обработки статистической информации в системе государственной статистики; </w:t>
            </w:r>
          </w:p>
          <w:p w14:paraId="443552B9" w14:textId="77777777" w:rsidR="00AC48CF" w:rsidRPr="00857CF1" w:rsidRDefault="00AC48CF" w:rsidP="00AC48CF">
            <w:pPr>
              <w:pStyle w:val="ab"/>
              <w:numPr>
                <w:ilvl w:val="0"/>
                <w:numId w:val="7"/>
              </w:numPr>
              <w:tabs>
                <w:tab w:val="clear" w:pos="0"/>
                <w:tab w:val="num" w:pos="1134"/>
              </w:tabs>
              <w:spacing w:after="0" w:line="240" w:lineRule="auto"/>
              <w:ind w:left="993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 понятие Статистического регистра хозяйствующих субъектов; </w:t>
            </w:r>
          </w:p>
          <w:p w14:paraId="4CB35195" w14:textId="77777777" w:rsidR="00AC48CF" w:rsidRPr="00857CF1" w:rsidRDefault="00AC48CF" w:rsidP="00AC48CF">
            <w:pPr>
              <w:pStyle w:val="ab"/>
              <w:numPr>
                <w:ilvl w:val="0"/>
                <w:numId w:val="7"/>
              </w:numPr>
              <w:tabs>
                <w:tab w:val="clear" w:pos="0"/>
                <w:tab w:val="num" w:pos="1134"/>
              </w:tabs>
              <w:spacing w:after="0" w:line="240" w:lineRule="auto"/>
              <w:ind w:left="993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формирование совокупности единиц статистических наблюдений на основании данных статистических регистров; </w:t>
            </w:r>
          </w:p>
          <w:p w14:paraId="164D9AD2" w14:textId="77777777" w:rsidR="00AC48CF" w:rsidRPr="00857CF1" w:rsidRDefault="00AC48CF" w:rsidP="00AC48CF">
            <w:pPr>
              <w:pStyle w:val="ab"/>
              <w:numPr>
                <w:ilvl w:val="0"/>
                <w:numId w:val="7"/>
              </w:numPr>
              <w:tabs>
                <w:tab w:val="clear" w:pos="0"/>
                <w:tab w:val="num" w:pos="1134"/>
              </w:tabs>
              <w:spacing w:after="0" w:line="240" w:lineRule="auto"/>
              <w:ind w:left="993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методика осуществления контроля качества и согласованности первичных статистических данных;</w:t>
            </w:r>
          </w:p>
          <w:p w14:paraId="3A392E06" w14:textId="77777777" w:rsidR="00AC48CF" w:rsidRPr="00857CF1" w:rsidRDefault="00AC48CF" w:rsidP="00AC48CF">
            <w:pPr>
              <w:pStyle w:val="ab"/>
              <w:numPr>
                <w:ilvl w:val="0"/>
                <w:numId w:val="7"/>
              </w:numPr>
              <w:tabs>
                <w:tab w:val="clear" w:pos="0"/>
                <w:tab w:val="num" w:pos="1134"/>
              </w:tabs>
              <w:spacing w:after="0" w:line="240" w:lineRule="auto"/>
              <w:ind w:left="993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методология обработки статистической информации; </w:t>
            </w:r>
          </w:p>
          <w:p w14:paraId="3EA77DD0" w14:textId="77777777" w:rsidR="00AC48CF" w:rsidRPr="00857CF1" w:rsidRDefault="00AC48CF" w:rsidP="00AC48CF">
            <w:pPr>
              <w:pStyle w:val="ab"/>
              <w:numPr>
                <w:ilvl w:val="0"/>
                <w:numId w:val="7"/>
              </w:numPr>
              <w:tabs>
                <w:tab w:val="clear" w:pos="0"/>
                <w:tab w:val="num" w:pos="1134"/>
              </w:tabs>
              <w:spacing w:after="0" w:line="240" w:lineRule="auto"/>
              <w:ind w:left="993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– классификаторы, используемые для формирования официальной статистической информации; </w:t>
            </w:r>
          </w:p>
          <w:p w14:paraId="3A92620A" w14:textId="77777777" w:rsidR="00AC48CF" w:rsidRPr="00857CF1" w:rsidRDefault="00AC48CF" w:rsidP="00AC48CF">
            <w:pPr>
              <w:pStyle w:val="ab"/>
              <w:numPr>
                <w:ilvl w:val="0"/>
                <w:numId w:val="7"/>
              </w:numPr>
              <w:tabs>
                <w:tab w:val="clear" w:pos="0"/>
                <w:tab w:val="num" w:pos="1134"/>
              </w:tabs>
              <w:spacing w:after="0" w:line="240" w:lineRule="auto"/>
              <w:ind w:left="993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сохранности и конфиденциальности первичных статистических данных; </w:t>
            </w:r>
          </w:p>
          <w:p w14:paraId="1CC7EC6E" w14:textId="77777777" w:rsidR="00AC48CF" w:rsidRPr="00857CF1" w:rsidRDefault="00AC48CF" w:rsidP="00AC48CF">
            <w:pPr>
              <w:pStyle w:val="ab"/>
              <w:numPr>
                <w:ilvl w:val="0"/>
                <w:numId w:val="7"/>
              </w:numPr>
              <w:tabs>
                <w:tab w:val="clear" w:pos="0"/>
                <w:tab w:val="num" w:pos="1134"/>
              </w:tabs>
              <w:spacing w:after="0" w:line="240" w:lineRule="auto"/>
              <w:ind w:left="993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основы понятийного аппарата макро- и микроэкономики;</w:t>
            </w:r>
          </w:p>
          <w:p w14:paraId="3CC606C9" w14:textId="77777777" w:rsidR="00AC48CF" w:rsidRPr="00857CF1" w:rsidRDefault="00AC48CF" w:rsidP="00AC48CF">
            <w:pPr>
              <w:pStyle w:val="ab"/>
              <w:numPr>
                <w:ilvl w:val="0"/>
                <w:numId w:val="7"/>
              </w:numPr>
              <w:tabs>
                <w:tab w:val="clear" w:pos="0"/>
                <w:tab w:val="num" w:pos="1134"/>
              </w:tabs>
              <w:spacing w:after="0" w:line="240" w:lineRule="auto"/>
              <w:ind w:left="993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основные подходы по формированию входных массивов статистических данных;</w:t>
            </w:r>
          </w:p>
          <w:p w14:paraId="13FF2A29" w14:textId="77777777" w:rsidR="00AC48CF" w:rsidRPr="00857CF1" w:rsidRDefault="00AC48CF" w:rsidP="00AC48CF">
            <w:pPr>
              <w:pStyle w:val="ab"/>
              <w:numPr>
                <w:ilvl w:val="0"/>
                <w:numId w:val="7"/>
              </w:numPr>
              <w:tabs>
                <w:tab w:val="clear" w:pos="0"/>
                <w:tab w:val="num" w:pos="1134"/>
              </w:tabs>
              <w:spacing w:after="0" w:line="240" w:lineRule="auto"/>
              <w:ind w:left="993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основы государственного управления;</w:t>
            </w:r>
          </w:p>
          <w:p w14:paraId="3F0111E7" w14:textId="77777777" w:rsidR="00AC48CF" w:rsidRPr="00857CF1" w:rsidRDefault="00AC48CF" w:rsidP="00AC48CF">
            <w:pPr>
              <w:pStyle w:val="ab"/>
              <w:numPr>
                <w:ilvl w:val="0"/>
                <w:numId w:val="7"/>
              </w:numPr>
              <w:tabs>
                <w:tab w:val="clear" w:pos="0"/>
                <w:tab w:val="num" w:pos="1134"/>
              </w:tabs>
              <w:spacing w:after="0" w:line="240" w:lineRule="auto"/>
              <w:ind w:left="993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труда и делопроизводства; </w:t>
            </w:r>
          </w:p>
          <w:p w14:paraId="2718AECD" w14:textId="77777777" w:rsidR="00AC48CF" w:rsidRPr="00857CF1" w:rsidRDefault="00AC48CF" w:rsidP="00AC48CF">
            <w:pPr>
              <w:pStyle w:val="ab"/>
              <w:numPr>
                <w:ilvl w:val="0"/>
                <w:numId w:val="7"/>
              </w:numPr>
              <w:tabs>
                <w:tab w:val="clear" w:pos="0"/>
                <w:tab w:val="num" w:pos="1134"/>
              </w:tabs>
              <w:spacing w:after="0" w:line="240" w:lineRule="auto"/>
              <w:ind w:left="993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программные документы и приоритеты государственной политики в области информационно-коммуникационных технологий;</w:t>
            </w:r>
          </w:p>
          <w:p w14:paraId="78F6A6D1" w14:textId="77777777" w:rsidR="00AC48CF" w:rsidRPr="00857CF1" w:rsidRDefault="00AC48CF" w:rsidP="00AC48CF">
            <w:pPr>
              <w:pStyle w:val="ab"/>
              <w:numPr>
                <w:ilvl w:val="0"/>
                <w:numId w:val="7"/>
              </w:numPr>
              <w:tabs>
                <w:tab w:val="clear" w:pos="0"/>
                <w:tab w:val="num" w:pos="1134"/>
              </w:tabs>
              <w:spacing w:after="0" w:line="240" w:lineRule="auto"/>
              <w:ind w:left="993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правовые аспекты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обеспечения;</w:t>
            </w:r>
          </w:p>
          <w:p w14:paraId="296A908B" w14:textId="77777777" w:rsidR="00AC48CF" w:rsidRPr="00857CF1" w:rsidRDefault="00AC48CF" w:rsidP="00AC48CF">
            <w:pPr>
              <w:pStyle w:val="ab"/>
              <w:numPr>
                <w:ilvl w:val="0"/>
                <w:numId w:val="7"/>
              </w:numPr>
              <w:tabs>
                <w:tab w:val="clear" w:pos="0"/>
                <w:tab w:val="num" w:pos="1134"/>
              </w:tabs>
              <w:spacing w:after="0" w:line="240" w:lineRule="auto"/>
              <w:ind w:left="993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14:paraId="7837FEA2" w14:textId="77777777" w:rsidR="00AC48CF" w:rsidRPr="00857CF1" w:rsidRDefault="00AC48CF" w:rsidP="00AC48CF">
            <w:pPr>
              <w:pStyle w:val="ab"/>
              <w:numPr>
                <w:ilvl w:val="0"/>
                <w:numId w:val="7"/>
              </w:numPr>
              <w:tabs>
                <w:tab w:val="clear" w:pos="0"/>
                <w:tab w:val="num" w:pos="1134"/>
              </w:tabs>
              <w:spacing w:after="0" w:line="240" w:lineRule="auto"/>
              <w:ind w:left="993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общие вопросы в области обеспечения информационной безопасности;</w:t>
            </w:r>
          </w:p>
          <w:p w14:paraId="17307A66" w14:textId="77777777" w:rsidR="00AC48CF" w:rsidRPr="00857CF1" w:rsidRDefault="00AC48CF" w:rsidP="00AC48CF">
            <w:pPr>
              <w:pStyle w:val="ab"/>
              <w:numPr>
                <w:ilvl w:val="0"/>
                <w:numId w:val="7"/>
              </w:numPr>
              <w:tabs>
                <w:tab w:val="clear" w:pos="0"/>
                <w:tab w:val="num" w:pos="1134"/>
              </w:tabs>
              <w:spacing w:after="0" w:line="240" w:lineRule="auto"/>
              <w:ind w:left="993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порядок работы со служебной и секретной информацией;</w:t>
            </w:r>
          </w:p>
          <w:p w14:paraId="39D4641C" w14:textId="77777777" w:rsidR="00AC48CF" w:rsidRPr="00857CF1" w:rsidRDefault="00AC48CF" w:rsidP="00AC48CF">
            <w:pPr>
              <w:pStyle w:val="ab"/>
              <w:numPr>
                <w:ilvl w:val="0"/>
                <w:numId w:val="7"/>
              </w:numPr>
              <w:tabs>
                <w:tab w:val="clear" w:pos="0"/>
                <w:tab w:val="num" w:pos="1134"/>
              </w:tabs>
              <w:spacing w:after="0" w:line="240" w:lineRule="auto"/>
              <w:ind w:left="993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правила охраны труда и противопожарной безопасности;</w:t>
            </w:r>
          </w:p>
          <w:p w14:paraId="241163D6" w14:textId="77777777" w:rsidR="00AC48CF" w:rsidRPr="00857CF1" w:rsidRDefault="00AC48CF" w:rsidP="00AC48CF">
            <w:pPr>
              <w:pStyle w:val="ab"/>
              <w:numPr>
                <w:ilvl w:val="0"/>
                <w:numId w:val="7"/>
              </w:numPr>
              <w:tabs>
                <w:tab w:val="clear" w:pos="0"/>
                <w:tab w:val="num" w:pos="1134"/>
              </w:tabs>
              <w:spacing w:after="0" w:line="240" w:lineRule="auto"/>
              <w:ind w:left="993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служебный распорядок Росстата.</w:t>
            </w:r>
          </w:p>
          <w:p w14:paraId="4A2FBE2A" w14:textId="77777777" w:rsidR="00AC48CF" w:rsidRPr="00857CF1" w:rsidRDefault="00AC48CF" w:rsidP="00AC48C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57CF1">
              <w:rPr>
                <w:rFonts w:ascii="Times New Roman" w:hAnsi="Times New Roman"/>
                <w:sz w:val="24"/>
                <w:szCs w:val="24"/>
              </w:rPr>
              <w:t>2.2.4. Гражданский служащий, замещающий должность Ведущего специалиста-эксперта отдела, должен обладать следующими профессиональными умениями:</w:t>
            </w:r>
          </w:p>
          <w:p w14:paraId="249F3EA8" w14:textId="77777777" w:rsidR="00AC48CF" w:rsidRPr="00857CF1" w:rsidRDefault="00AC48CF" w:rsidP="00AC48CF">
            <w:pPr>
              <w:numPr>
                <w:ilvl w:val="0"/>
                <w:numId w:val="8"/>
              </w:numPr>
              <w:spacing w:after="0" w:line="240" w:lineRule="auto"/>
              <w:ind w:left="993" w:hanging="3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работа с законодательством об административных правонарушениях судопроизводстве, арбитражно-процессуальным законодательством и порядком рассмотрения дел в судах общей юрисдикции;</w:t>
            </w:r>
          </w:p>
          <w:p w14:paraId="0C336E01" w14:textId="77777777" w:rsidR="00AC48CF" w:rsidRPr="00857CF1" w:rsidRDefault="00AC48CF" w:rsidP="00AC48CF">
            <w:pPr>
              <w:numPr>
                <w:ilvl w:val="0"/>
                <w:numId w:val="8"/>
              </w:numPr>
              <w:spacing w:after="0" w:line="240" w:lineRule="auto"/>
              <w:ind w:left="993" w:hanging="3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применение норм материального и процессуального права; </w:t>
            </w:r>
          </w:p>
          <w:p w14:paraId="2C0FCDF8" w14:textId="77777777" w:rsidR="00AC48CF" w:rsidRPr="00857CF1" w:rsidRDefault="00AC48CF" w:rsidP="00AC48CF">
            <w:pPr>
              <w:numPr>
                <w:ilvl w:val="0"/>
                <w:numId w:val="8"/>
              </w:numPr>
              <w:spacing w:after="0" w:line="240" w:lineRule="auto"/>
              <w:ind w:left="993" w:hanging="3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судебной практики по конкретным категориям дел; </w:t>
            </w:r>
          </w:p>
          <w:p w14:paraId="755D6002" w14:textId="77777777" w:rsidR="00AC48CF" w:rsidRPr="00857CF1" w:rsidRDefault="00AC48CF" w:rsidP="00AC48CF">
            <w:pPr>
              <w:numPr>
                <w:ilvl w:val="0"/>
                <w:numId w:val="8"/>
              </w:numPr>
              <w:spacing w:after="0" w:line="240" w:lineRule="auto"/>
              <w:ind w:left="993" w:hanging="3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представление интересов </w:t>
            </w:r>
            <w:proofErr w:type="spellStart"/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Краснодарстата</w:t>
            </w:r>
            <w:proofErr w:type="spellEnd"/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 в правоотношениях при рассмотрении административных дел, </w:t>
            </w:r>
          </w:p>
          <w:p w14:paraId="1A39206B" w14:textId="77777777" w:rsidR="00AC48CF" w:rsidRPr="00857CF1" w:rsidRDefault="00AC48CF" w:rsidP="00AC48CF">
            <w:pPr>
              <w:numPr>
                <w:ilvl w:val="0"/>
                <w:numId w:val="8"/>
              </w:numPr>
              <w:spacing w:after="0" w:line="240" w:lineRule="auto"/>
              <w:ind w:left="993" w:hanging="3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подготовка, составление и оформление процессуальных документов; </w:t>
            </w:r>
          </w:p>
          <w:p w14:paraId="1C9D6DBC" w14:textId="77777777" w:rsidR="00AC48CF" w:rsidRPr="00857CF1" w:rsidRDefault="00AC48CF" w:rsidP="00AC48CF">
            <w:pPr>
              <w:numPr>
                <w:ilvl w:val="0"/>
                <w:numId w:val="8"/>
              </w:numPr>
              <w:spacing w:after="0" w:line="240" w:lineRule="auto"/>
              <w:ind w:left="993" w:hanging="3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заявлениями и жалобами граждан и организаций, составление писем отчетов, справок и обобщений в области административного законодательства, законодательства об административном </w:t>
            </w: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судопроизводстве и законодательства об административных правонарушениях;</w:t>
            </w:r>
          </w:p>
          <w:p w14:paraId="5E877600" w14:textId="77777777" w:rsidR="00AC48CF" w:rsidRPr="00857CF1" w:rsidRDefault="00AC48CF" w:rsidP="00AC48CF">
            <w:pPr>
              <w:numPr>
                <w:ilvl w:val="0"/>
                <w:numId w:val="8"/>
              </w:numPr>
              <w:spacing w:after="0" w:line="240" w:lineRule="auto"/>
              <w:ind w:left="993" w:hanging="3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оперативное принятие и реализация управленческих решений в пределах компетенции; </w:t>
            </w:r>
          </w:p>
          <w:p w14:paraId="0DC6BA64" w14:textId="77777777" w:rsidR="00AC48CF" w:rsidRPr="00857CF1" w:rsidRDefault="00AC48CF" w:rsidP="00AC48CF">
            <w:pPr>
              <w:numPr>
                <w:ilvl w:val="0"/>
                <w:numId w:val="8"/>
              </w:numPr>
              <w:spacing w:after="0" w:line="240" w:lineRule="auto"/>
              <w:ind w:left="993" w:hanging="3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ведение деловых переговоров в пределах компетенции;</w:t>
            </w:r>
          </w:p>
          <w:p w14:paraId="1BE94062" w14:textId="77777777" w:rsidR="00AC48CF" w:rsidRPr="00857CF1" w:rsidRDefault="00AC48CF" w:rsidP="00AC48CF">
            <w:pPr>
              <w:numPr>
                <w:ilvl w:val="0"/>
                <w:numId w:val="8"/>
              </w:numPr>
              <w:spacing w:after="0" w:line="240" w:lineRule="auto"/>
              <w:ind w:left="993" w:hanging="3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взаимодействие с другими ведомствами, государственными органами, представителями субъектов Российской Федерации, муниципальных образований в пределах компетенции;</w:t>
            </w:r>
          </w:p>
          <w:p w14:paraId="5E57AFF7" w14:textId="77777777" w:rsidR="00AC48CF" w:rsidRPr="00857CF1" w:rsidRDefault="00AC48CF" w:rsidP="00AC48CF">
            <w:pPr>
              <w:numPr>
                <w:ilvl w:val="0"/>
                <w:numId w:val="8"/>
              </w:numPr>
              <w:spacing w:after="0" w:line="240" w:lineRule="auto"/>
              <w:ind w:left="993" w:hanging="3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планирование работы, контроль, анализ и прогнозирование последствий принимаемых решений, стимулирование достижения результатов;</w:t>
            </w:r>
          </w:p>
          <w:p w14:paraId="650671B1" w14:textId="77777777" w:rsidR="00AC48CF" w:rsidRPr="00857CF1" w:rsidRDefault="00AC48CF" w:rsidP="00AC48CF">
            <w:pPr>
              <w:numPr>
                <w:ilvl w:val="0"/>
                <w:numId w:val="8"/>
              </w:numPr>
              <w:spacing w:after="0" w:line="240" w:lineRule="auto"/>
              <w:ind w:left="993" w:hanging="3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делегирование полномочий;</w:t>
            </w:r>
          </w:p>
          <w:p w14:paraId="434480C5" w14:textId="77777777" w:rsidR="00AC48CF" w:rsidRPr="00857CF1" w:rsidRDefault="00AC48CF" w:rsidP="00AC48CF">
            <w:pPr>
              <w:numPr>
                <w:ilvl w:val="0"/>
                <w:numId w:val="8"/>
              </w:numPr>
              <w:spacing w:after="0" w:line="240" w:lineRule="auto"/>
              <w:ind w:left="993" w:hanging="3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 применение статистических пакетов прикладных программ;</w:t>
            </w:r>
          </w:p>
          <w:p w14:paraId="360CEDDE" w14:textId="77777777" w:rsidR="00AC48CF" w:rsidRPr="00857CF1" w:rsidRDefault="00AC48CF" w:rsidP="00AC48CF">
            <w:pPr>
              <w:numPr>
                <w:ilvl w:val="0"/>
                <w:numId w:val="8"/>
              </w:numPr>
              <w:spacing w:after="0" w:line="240" w:lineRule="auto"/>
              <w:ind w:left="993" w:hanging="3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 работа со статистическими информационными ресурсами, системами, информационно-коммуникационными сетями, в том числе с Единой межведомственно-статистической системой (ЕМИСС);</w:t>
            </w:r>
          </w:p>
          <w:p w14:paraId="290E317F" w14:textId="77777777" w:rsidR="00AC48CF" w:rsidRPr="00857CF1" w:rsidRDefault="00AC48CF" w:rsidP="00AC48CF">
            <w:pPr>
              <w:numPr>
                <w:ilvl w:val="0"/>
                <w:numId w:val="8"/>
              </w:numPr>
              <w:spacing w:after="0" w:line="240" w:lineRule="auto"/>
              <w:ind w:left="993" w:hanging="3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 работа с различными источниками статистической информации;</w:t>
            </w:r>
          </w:p>
          <w:p w14:paraId="208D926E" w14:textId="77777777" w:rsidR="00AC48CF" w:rsidRPr="00857CF1" w:rsidRDefault="00AC48CF" w:rsidP="00AC48CF">
            <w:pPr>
              <w:numPr>
                <w:ilvl w:val="0"/>
                <w:numId w:val="8"/>
              </w:numPr>
              <w:spacing w:after="0" w:line="240" w:lineRule="auto"/>
              <w:ind w:left="993" w:hanging="3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стратегическое планирование и управление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органах;</w:t>
            </w:r>
          </w:p>
          <w:p w14:paraId="72374FC3" w14:textId="77777777" w:rsidR="00AC48CF" w:rsidRPr="00857CF1" w:rsidRDefault="00AC48CF" w:rsidP="00AC48CF">
            <w:pPr>
              <w:numPr>
                <w:ilvl w:val="0"/>
                <w:numId w:val="8"/>
              </w:numPr>
              <w:spacing w:after="0" w:line="240" w:lineRule="auto"/>
              <w:ind w:left="993" w:hanging="3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 своевременное выявление и разрешение проблемных ситуаций, приводящих к конфликту интересов.</w:t>
            </w:r>
          </w:p>
          <w:p w14:paraId="4EFBE8D2" w14:textId="77777777" w:rsidR="00AC48CF" w:rsidRPr="00857CF1" w:rsidRDefault="00AC48CF" w:rsidP="00AC48C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57CF1">
              <w:rPr>
                <w:rFonts w:ascii="Times New Roman" w:hAnsi="Times New Roman"/>
                <w:sz w:val="24"/>
                <w:szCs w:val="24"/>
              </w:rPr>
              <w:t>2.2.5. Гражданский служащий, замещающий должность Ведущего специалиста-эксперта отдела, должен обладать следующими функциональными знаниями:</w:t>
            </w:r>
          </w:p>
          <w:p w14:paraId="311F993B" w14:textId="77777777" w:rsidR="00AC48CF" w:rsidRPr="00857CF1" w:rsidRDefault="00AC48CF" w:rsidP="00AC48CF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857CF1">
              <w:rPr>
                <w:rFonts w:ascii="Times New Roman" w:hAnsi="Times New Roman"/>
                <w:sz w:val="24"/>
                <w:szCs w:val="24"/>
              </w:rPr>
              <w:t>разработка, рассмотрение и согласование проектов нормативных правовых актов и других документов;</w:t>
            </w:r>
          </w:p>
          <w:p w14:paraId="24463737" w14:textId="77777777" w:rsidR="00AC48CF" w:rsidRPr="00857CF1" w:rsidRDefault="00AC48CF" w:rsidP="00AC48CF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857CF1">
              <w:rPr>
                <w:rFonts w:ascii="Times New Roman" w:hAnsi="Times New Roman"/>
                <w:sz w:val="24"/>
                <w:szCs w:val="24"/>
              </w:rPr>
              <w:t>публичные выступления;</w:t>
            </w:r>
          </w:p>
          <w:p w14:paraId="34C0F719" w14:textId="77777777" w:rsidR="00AC48CF" w:rsidRPr="00857CF1" w:rsidRDefault="00AC48CF" w:rsidP="00AC48CF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857CF1">
              <w:rPr>
                <w:rFonts w:ascii="Times New Roman" w:hAnsi="Times New Roman"/>
                <w:sz w:val="24"/>
                <w:szCs w:val="24"/>
              </w:rPr>
              <w:t>владение конструктивной критикой;</w:t>
            </w:r>
          </w:p>
          <w:p w14:paraId="69D443CF" w14:textId="77777777" w:rsidR="00AC48CF" w:rsidRPr="00857CF1" w:rsidRDefault="00AC48CF" w:rsidP="00AC48CF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857CF1">
              <w:rPr>
                <w:rFonts w:ascii="Times New Roman" w:hAnsi="Times New Roman"/>
                <w:sz w:val="24"/>
                <w:szCs w:val="24"/>
              </w:rPr>
              <w:t>пользование современной оргтехникой и программными продуктами, работа с внутренними и периферийными устройствами компьютера;</w:t>
            </w:r>
          </w:p>
          <w:p w14:paraId="0F3A5237" w14:textId="77777777" w:rsidR="00AC48CF" w:rsidRPr="00857CF1" w:rsidRDefault="00AC48CF" w:rsidP="00AC48CF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857CF1">
              <w:rPr>
                <w:rFonts w:ascii="Times New Roman" w:hAnsi="Times New Roman"/>
                <w:sz w:val="24"/>
                <w:szCs w:val="24"/>
              </w:rPr>
              <w:t>работы с информационно-коммуникационными сетями, в том числе сетью Интернет, работа с операционной системе, работа с электронной почтой, работа в текстовом редакторе, работа с электронными таблицами;</w:t>
            </w:r>
          </w:p>
          <w:p w14:paraId="4B70BEAE" w14:textId="77777777" w:rsidR="00AC48CF" w:rsidRPr="00857CF1" w:rsidRDefault="00AC48CF" w:rsidP="00AC48CF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857CF1">
              <w:rPr>
                <w:rFonts w:ascii="Times New Roman" w:hAnsi="Times New Roman"/>
                <w:sz w:val="24"/>
                <w:szCs w:val="24"/>
              </w:rPr>
              <w:t>работа с базами данных;</w:t>
            </w:r>
          </w:p>
          <w:p w14:paraId="3F4FE39D" w14:textId="77777777" w:rsidR="00AC48CF" w:rsidRPr="00857CF1" w:rsidRDefault="00AC48CF" w:rsidP="00AC48CF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857CF1">
              <w:rPr>
                <w:rFonts w:ascii="Times New Roman" w:hAnsi="Times New Roman"/>
                <w:sz w:val="24"/>
                <w:szCs w:val="24"/>
              </w:rPr>
              <w:t>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      </w:r>
          </w:p>
          <w:p w14:paraId="76DBE608" w14:textId="77777777" w:rsidR="00AC48CF" w:rsidRPr="00857CF1" w:rsidRDefault="00AC48CF" w:rsidP="00AC48CF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857CF1">
              <w:rPr>
                <w:rFonts w:ascii="Times New Roman" w:hAnsi="Times New Roman"/>
                <w:sz w:val="24"/>
                <w:szCs w:val="24"/>
              </w:rPr>
              <w:t>умение контролировать качество и согласованность полученных результатов;</w:t>
            </w:r>
          </w:p>
          <w:p w14:paraId="6D14C59A" w14:textId="77777777" w:rsidR="00AC48CF" w:rsidRPr="00857CF1" w:rsidRDefault="00AC48CF" w:rsidP="00AC48CF">
            <w:pPr>
              <w:numPr>
                <w:ilvl w:val="0"/>
                <w:numId w:val="1"/>
              </w:numPr>
              <w:spacing w:after="0" w:line="240" w:lineRule="auto"/>
              <w:ind w:left="9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>разработка проектов нормативных правовых актов и других документов;</w:t>
            </w:r>
          </w:p>
          <w:p w14:paraId="50ED9929" w14:textId="77777777" w:rsidR="00AC48CF" w:rsidRPr="00857CF1" w:rsidRDefault="00AC48CF" w:rsidP="00AC48CF">
            <w:pPr>
              <w:numPr>
                <w:ilvl w:val="0"/>
                <w:numId w:val="1"/>
              </w:numPr>
              <w:spacing w:after="0" w:line="240" w:lineRule="auto"/>
              <w:ind w:left="9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информационными ресурсами: Государственная автоматизированная системы «Правосудие»; </w:t>
            </w: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Сервис Электронного Правосудия «Картотека Арбитражных дел»; сайты судов общей юрисдикции; Сервис ФНС РФ «Предоставление сведений из ЕГРЮЛ/ЕГРИП о конкретном юридическом лице/индивидуальном предпринимателе в форме электронного документа»; «Единый реестр субъектов малого и среднего предпринимательства»; Сервис ФССП «Банк данных исполнительных производств» и иные информационные ресурсы, использование которых необходимо для выполнение возложенных функций.</w:t>
            </w:r>
          </w:p>
          <w:p w14:paraId="4619893E" w14:textId="77777777" w:rsidR="00AC48CF" w:rsidRPr="00857CF1" w:rsidRDefault="00AC48CF" w:rsidP="00AC48CF">
            <w:pPr>
              <w:numPr>
                <w:ilvl w:val="0"/>
                <w:numId w:val="1"/>
              </w:numPr>
              <w:spacing w:after="0" w:line="240" w:lineRule="auto"/>
              <w:ind w:left="9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CF1">
              <w:rPr>
                <w:rFonts w:ascii="Times New Roman" w:hAnsi="Times New Roman"/>
                <w:bCs/>
                <w:sz w:val="24"/>
                <w:szCs w:val="24"/>
              </w:rPr>
              <w:t xml:space="preserve"> порядок производства по делам об административных правонарушениях;</w:t>
            </w:r>
          </w:p>
          <w:p w14:paraId="5CB2F713" w14:textId="77777777" w:rsidR="00AC48CF" w:rsidRPr="00857CF1" w:rsidRDefault="00AC48CF" w:rsidP="00AC48CF">
            <w:pPr>
              <w:spacing w:after="0" w:line="240" w:lineRule="auto"/>
              <w:ind w:left="99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8BD6ECA" w14:textId="77777777" w:rsidR="00770B61" w:rsidRPr="007E6429" w:rsidRDefault="00770B61" w:rsidP="00E73977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14:paraId="7B30C785" w14:textId="77777777"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963333A" w14:textId="77777777"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14:paraId="0DB0FFEE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14:paraId="5A57085A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14:paraId="57E85C0E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должностей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Федеральной</w:t>
      </w:r>
      <w:proofErr w:type="gramEnd"/>
    </w:p>
    <w:p w14:paraId="08206C7E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5EEEC45C" w14:textId="77777777"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5268CD" w:rsidRPr="002A0B1C" w14:paraId="7743F2ED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FEC2B" w14:textId="77777777" w:rsidR="005268CD" w:rsidRPr="001D1A67" w:rsidRDefault="005268CD" w:rsidP="008A5DB4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2A0B1C" w14:paraId="0B6D307C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B6EFA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7F785CED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9B958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43A2D865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1E8F5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2A0B1C" w14:paraId="1649CB20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468EA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2A0B1C" w14:paraId="7CC132D3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2569B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2A0B1C" w14:paraId="7CA53469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7C38A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2A0B1C" w14:paraId="575601A1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89195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2A0B1C" w14:paraId="47DC012D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96B09" w14:textId="77777777"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 справку-объективку</w:t>
            </w:r>
            <w:r w:rsidR="00803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268CD" w:rsidRPr="002A0B1C" w14:paraId="6FB7F591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5EB12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6DCA3A50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4A851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2A0B1C" w14:paraId="6BD19DCC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BF7E4" w14:textId="77777777" w:rsidR="005268CD" w:rsidRPr="001D1A67" w:rsidRDefault="005268CD" w:rsidP="008A5DB4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2A0B1C" w14:paraId="7B4769A1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F8F40" w14:textId="77777777" w:rsidR="005268CD" w:rsidRPr="001D1A67" w:rsidRDefault="005268CD" w:rsidP="007E64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proofErr w:type="spellStart"/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 w:rsidRPr="001D1A67">
              <w:rPr>
                <w:rFonts w:ascii="Times New Roman" w:eastAsia="Times New Roman" w:hAnsi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0BC85722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C4E74" w14:textId="77777777" w:rsid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  <w:p w14:paraId="564AB9D7" w14:textId="77777777" w:rsidR="00BB183C" w:rsidRPr="001D1A67" w:rsidRDefault="00BB183C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8CD" w:rsidRPr="002A0B1C" w14:paraId="266C4344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367A7" w14:textId="77777777" w:rsidR="005268CD" w:rsidRPr="001D1A67" w:rsidRDefault="005268CD" w:rsidP="00692975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Гражданский служащий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11" w:history="1">
              <w:r w:rsidRPr="0039350C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руководителя </w:t>
            </w:r>
            <w:proofErr w:type="spellStart"/>
            <w:r w:rsidR="006929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 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14:paraId="72574FF8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D5A20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1942B765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3CED6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представляет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</w:t>
            </w:r>
            <w:proofErr w:type="spellEnd"/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268CD" w:rsidRPr="002A0B1C" w14:paraId="35EC4ABC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25464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0B64E22A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BCFEF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4C03EACA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50CAC" w14:textId="77777777" w:rsidR="005268CD" w:rsidRPr="0039350C" w:rsidRDefault="005268CD" w:rsidP="00692975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proofErr w:type="spellStart"/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0ACF26A1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32C16" w14:textId="77777777" w:rsidR="005268CD" w:rsidRPr="0039350C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14:paraId="36F5D71E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9B1C6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0F617836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A59BE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2A0B1C" w14:paraId="1A636FEF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D6D36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Достоверность сведений, представленных гражданином </w:t>
            </w:r>
            <w:proofErr w:type="gramStart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федеральный государственный орган</w:t>
            </w:r>
            <w:proofErr w:type="gramEnd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подлежит проверке.</w:t>
            </w:r>
          </w:p>
        </w:tc>
      </w:tr>
      <w:tr w:rsidR="005268CD" w:rsidRPr="002A0B1C" w14:paraId="24213672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9E9F4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2A0B1C" w14:paraId="0F067A78" w14:textId="77777777" w:rsidTr="005268CD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2702F" w14:textId="77777777" w:rsidR="005268CD" w:rsidRPr="005268CD" w:rsidRDefault="005268CD" w:rsidP="00EA789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14:paraId="0694F456" w14:textId="77777777" w:rsidR="005268CD" w:rsidRDefault="005268CD" w:rsidP="00692975">
      <w:pPr>
        <w:spacing w:after="0" w:line="240" w:lineRule="auto"/>
      </w:pPr>
    </w:p>
    <w:sectPr w:rsidR="005268CD" w:rsidSect="0069297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02BC9" w14:textId="77777777" w:rsidR="00AE320D" w:rsidRDefault="00AE320D" w:rsidP="00201071">
      <w:pPr>
        <w:spacing w:after="0" w:line="240" w:lineRule="auto"/>
      </w:pPr>
      <w:r>
        <w:separator/>
      </w:r>
    </w:p>
  </w:endnote>
  <w:endnote w:type="continuationSeparator" w:id="0">
    <w:p w14:paraId="2FE78CFD" w14:textId="77777777" w:rsidR="00AE320D" w:rsidRDefault="00AE320D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NSimSun">
    <w:charset w:val="86"/>
    <w:family w:val="modern"/>
    <w:pitch w:val="fixed"/>
    <w:sig w:usb0="0000028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05E90" w14:textId="77777777" w:rsidR="00AE320D" w:rsidRDefault="00AE320D" w:rsidP="00201071">
      <w:pPr>
        <w:spacing w:after="0" w:line="240" w:lineRule="auto"/>
      </w:pPr>
      <w:r>
        <w:separator/>
      </w:r>
    </w:p>
  </w:footnote>
  <w:footnote w:type="continuationSeparator" w:id="0">
    <w:p w14:paraId="538635DB" w14:textId="77777777" w:rsidR="00AE320D" w:rsidRDefault="00AE320D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E443D"/>
    <w:multiLevelType w:val="hybridMultilevel"/>
    <w:tmpl w:val="AB009454"/>
    <w:lvl w:ilvl="0" w:tplc="39CA60D4">
      <w:start w:val="1"/>
      <w:numFmt w:val="decimal"/>
      <w:lvlText w:val="%1)"/>
      <w:lvlJc w:val="left"/>
      <w:pPr>
        <w:tabs>
          <w:tab w:val="num" w:pos="-796"/>
        </w:tabs>
        <w:ind w:left="644" w:hanging="360"/>
      </w:pPr>
      <w:rPr>
        <w:rFonts w:ascii="Times New Roman" w:eastAsia="@NSimSun" w:hAnsi="Times New Roman" w:cs="Times New Roman" w:hint="default"/>
        <w:sz w:val="24"/>
        <w:szCs w:val="24"/>
      </w:rPr>
    </w:lvl>
    <w:lvl w:ilvl="1" w:tplc="7B54CDB8">
      <w:start w:val="1"/>
      <w:numFmt w:val="decimal"/>
      <w:lvlText w:val="%2."/>
      <w:lvlJc w:val="left"/>
      <w:pPr>
        <w:ind w:left="222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6C23A6"/>
    <w:multiLevelType w:val="hybridMultilevel"/>
    <w:tmpl w:val="1C4C1996"/>
    <w:lvl w:ilvl="0" w:tplc="317849A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DCF6C20"/>
    <w:multiLevelType w:val="hybridMultilevel"/>
    <w:tmpl w:val="321A9E60"/>
    <w:lvl w:ilvl="0" w:tplc="7938D61C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@NSimSu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CB25D03"/>
    <w:multiLevelType w:val="hybridMultilevel"/>
    <w:tmpl w:val="67663B00"/>
    <w:lvl w:ilvl="0" w:tplc="E93C2420">
      <w:start w:val="1"/>
      <w:numFmt w:val="decimal"/>
      <w:lvlText w:val="%1)"/>
      <w:lvlJc w:val="left"/>
      <w:pPr>
        <w:tabs>
          <w:tab w:val="num" w:pos="-654"/>
        </w:tabs>
        <w:ind w:left="786" w:hanging="360"/>
      </w:pPr>
      <w:rPr>
        <w:rFonts w:ascii="Times New Roman" w:eastAsia="@NSimSu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4" w15:restartNumberingAfterBreak="0">
    <w:nsid w:val="5CE03B22"/>
    <w:multiLevelType w:val="hybridMultilevel"/>
    <w:tmpl w:val="B52CF20C"/>
    <w:lvl w:ilvl="0" w:tplc="588A3274">
      <w:start w:val="1"/>
      <w:numFmt w:val="decimal"/>
      <w:lvlText w:val="%1)"/>
      <w:lvlJc w:val="left"/>
      <w:pPr>
        <w:ind w:left="720" w:hanging="360"/>
      </w:pPr>
      <w:rPr>
        <w:rFonts w:ascii="Times New Roman" w:eastAsia="@NSimSu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026606A"/>
    <w:multiLevelType w:val="hybridMultilevel"/>
    <w:tmpl w:val="50ECC1BA"/>
    <w:lvl w:ilvl="0" w:tplc="39CA60D4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@NSimSun" w:hAnsi="Times New Roman" w:cs="Times New Roman" w:hint="default"/>
        <w:sz w:val="24"/>
        <w:szCs w:val="24"/>
      </w:rPr>
    </w:lvl>
    <w:lvl w:ilvl="1" w:tplc="7B54CDB8">
      <w:start w:val="1"/>
      <w:numFmt w:val="decimal"/>
      <w:lvlText w:val="%2."/>
      <w:lvlJc w:val="left"/>
      <w:pPr>
        <w:ind w:left="222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77A787E"/>
    <w:multiLevelType w:val="hybridMultilevel"/>
    <w:tmpl w:val="4590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32EBF"/>
    <w:multiLevelType w:val="hybridMultilevel"/>
    <w:tmpl w:val="3B745E54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 w16cid:durableId="689071103">
    <w:abstractNumId w:val="4"/>
  </w:num>
  <w:num w:numId="2" w16cid:durableId="1221670831">
    <w:abstractNumId w:val="0"/>
  </w:num>
  <w:num w:numId="3" w16cid:durableId="1761483681">
    <w:abstractNumId w:val="1"/>
  </w:num>
  <w:num w:numId="4" w16cid:durableId="2036154208">
    <w:abstractNumId w:val="7"/>
  </w:num>
  <w:num w:numId="5" w16cid:durableId="695354242">
    <w:abstractNumId w:val="6"/>
  </w:num>
  <w:num w:numId="6" w16cid:durableId="729307679">
    <w:abstractNumId w:val="3"/>
  </w:num>
  <w:num w:numId="7" w16cid:durableId="458837878">
    <w:abstractNumId w:val="2"/>
  </w:num>
  <w:num w:numId="8" w16cid:durableId="20128517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22C"/>
    <w:rsid w:val="0000169C"/>
    <w:rsid w:val="00001A80"/>
    <w:rsid w:val="00001B13"/>
    <w:rsid w:val="0005530B"/>
    <w:rsid w:val="000661FE"/>
    <w:rsid w:val="00067FDB"/>
    <w:rsid w:val="000710DE"/>
    <w:rsid w:val="000D0E9A"/>
    <w:rsid w:val="000E2E6D"/>
    <w:rsid w:val="000F77A3"/>
    <w:rsid w:val="00134AD0"/>
    <w:rsid w:val="00154985"/>
    <w:rsid w:val="00165507"/>
    <w:rsid w:val="00182223"/>
    <w:rsid w:val="001C02C7"/>
    <w:rsid w:val="001E7427"/>
    <w:rsid w:val="00201071"/>
    <w:rsid w:val="00230FEC"/>
    <w:rsid w:val="00256CF3"/>
    <w:rsid w:val="002650F8"/>
    <w:rsid w:val="00280BAC"/>
    <w:rsid w:val="0028152D"/>
    <w:rsid w:val="00283F1C"/>
    <w:rsid w:val="00297912"/>
    <w:rsid w:val="002A0B1C"/>
    <w:rsid w:val="002D042B"/>
    <w:rsid w:val="002F1D2A"/>
    <w:rsid w:val="0032093D"/>
    <w:rsid w:val="00331F79"/>
    <w:rsid w:val="00333594"/>
    <w:rsid w:val="00342AAB"/>
    <w:rsid w:val="00351FCB"/>
    <w:rsid w:val="003614CD"/>
    <w:rsid w:val="0039350C"/>
    <w:rsid w:val="003A2DDE"/>
    <w:rsid w:val="003B7E7D"/>
    <w:rsid w:val="003C5723"/>
    <w:rsid w:val="003F7267"/>
    <w:rsid w:val="00400ADC"/>
    <w:rsid w:val="00401405"/>
    <w:rsid w:val="00412371"/>
    <w:rsid w:val="0043364C"/>
    <w:rsid w:val="00462257"/>
    <w:rsid w:val="004721CA"/>
    <w:rsid w:val="0049205E"/>
    <w:rsid w:val="00492262"/>
    <w:rsid w:val="004A1336"/>
    <w:rsid w:val="004A7B94"/>
    <w:rsid w:val="004B5D00"/>
    <w:rsid w:val="00506BAE"/>
    <w:rsid w:val="00514BAA"/>
    <w:rsid w:val="00520DC8"/>
    <w:rsid w:val="005268CD"/>
    <w:rsid w:val="00536BB2"/>
    <w:rsid w:val="005571B3"/>
    <w:rsid w:val="005802CF"/>
    <w:rsid w:val="005F5C7F"/>
    <w:rsid w:val="0060292C"/>
    <w:rsid w:val="0060627E"/>
    <w:rsid w:val="00621EDA"/>
    <w:rsid w:val="0063253A"/>
    <w:rsid w:val="006334FA"/>
    <w:rsid w:val="006461D8"/>
    <w:rsid w:val="00646C0F"/>
    <w:rsid w:val="00660633"/>
    <w:rsid w:val="00673895"/>
    <w:rsid w:val="00687A32"/>
    <w:rsid w:val="0069144C"/>
    <w:rsid w:val="00692975"/>
    <w:rsid w:val="006B51E9"/>
    <w:rsid w:val="006C7F4A"/>
    <w:rsid w:val="006E76B0"/>
    <w:rsid w:val="006F7D7F"/>
    <w:rsid w:val="00706249"/>
    <w:rsid w:val="00761185"/>
    <w:rsid w:val="00770B61"/>
    <w:rsid w:val="00777488"/>
    <w:rsid w:val="007A7FC9"/>
    <w:rsid w:val="007B29B6"/>
    <w:rsid w:val="007E6429"/>
    <w:rsid w:val="00803A25"/>
    <w:rsid w:val="008117B5"/>
    <w:rsid w:val="00834BD3"/>
    <w:rsid w:val="00836985"/>
    <w:rsid w:val="00850147"/>
    <w:rsid w:val="0085080C"/>
    <w:rsid w:val="00852609"/>
    <w:rsid w:val="00883A16"/>
    <w:rsid w:val="008856ED"/>
    <w:rsid w:val="00890CF2"/>
    <w:rsid w:val="008A3321"/>
    <w:rsid w:val="008A3428"/>
    <w:rsid w:val="008A5DB4"/>
    <w:rsid w:val="008C3DA8"/>
    <w:rsid w:val="008D2897"/>
    <w:rsid w:val="00934C40"/>
    <w:rsid w:val="00937FD6"/>
    <w:rsid w:val="009512DA"/>
    <w:rsid w:val="00952F29"/>
    <w:rsid w:val="00970E64"/>
    <w:rsid w:val="009776CB"/>
    <w:rsid w:val="00985820"/>
    <w:rsid w:val="0099086E"/>
    <w:rsid w:val="00993A78"/>
    <w:rsid w:val="009A0049"/>
    <w:rsid w:val="009A5D55"/>
    <w:rsid w:val="009B0642"/>
    <w:rsid w:val="009D2E6E"/>
    <w:rsid w:val="009D3C2B"/>
    <w:rsid w:val="009E45EE"/>
    <w:rsid w:val="009E73B7"/>
    <w:rsid w:val="00A05C6C"/>
    <w:rsid w:val="00A13F0A"/>
    <w:rsid w:val="00A253A4"/>
    <w:rsid w:val="00A573F5"/>
    <w:rsid w:val="00A60652"/>
    <w:rsid w:val="00A62484"/>
    <w:rsid w:val="00A653EA"/>
    <w:rsid w:val="00A74C3F"/>
    <w:rsid w:val="00A814F8"/>
    <w:rsid w:val="00A86245"/>
    <w:rsid w:val="00AC48CF"/>
    <w:rsid w:val="00AE320D"/>
    <w:rsid w:val="00AE4D1A"/>
    <w:rsid w:val="00AE7AA5"/>
    <w:rsid w:val="00B81884"/>
    <w:rsid w:val="00BA17B0"/>
    <w:rsid w:val="00BB183C"/>
    <w:rsid w:val="00BB28B5"/>
    <w:rsid w:val="00BC1E0E"/>
    <w:rsid w:val="00C17DFC"/>
    <w:rsid w:val="00C24E60"/>
    <w:rsid w:val="00C32891"/>
    <w:rsid w:val="00C339C5"/>
    <w:rsid w:val="00C3575F"/>
    <w:rsid w:val="00C46D1A"/>
    <w:rsid w:val="00C63921"/>
    <w:rsid w:val="00C8177B"/>
    <w:rsid w:val="00C9135E"/>
    <w:rsid w:val="00C92028"/>
    <w:rsid w:val="00CE3D34"/>
    <w:rsid w:val="00D32B51"/>
    <w:rsid w:val="00D354B5"/>
    <w:rsid w:val="00D52846"/>
    <w:rsid w:val="00D52A41"/>
    <w:rsid w:val="00D6264B"/>
    <w:rsid w:val="00D734F3"/>
    <w:rsid w:val="00D74932"/>
    <w:rsid w:val="00DA4ED7"/>
    <w:rsid w:val="00DB7B96"/>
    <w:rsid w:val="00DD0664"/>
    <w:rsid w:val="00DD4482"/>
    <w:rsid w:val="00DD5822"/>
    <w:rsid w:val="00DD6B65"/>
    <w:rsid w:val="00DE1BBA"/>
    <w:rsid w:val="00E023C7"/>
    <w:rsid w:val="00E03AF2"/>
    <w:rsid w:val="00E03FB6"/>
    <w:rsid w:val="00E0622C"/>
    <w:rsid w:val="00E25DC7"/>
    <w:rsid w:val="00E41361"/>
    <w:rsid w:val="00E4684B"/>
    <w:rsid w:val="00E71877"/>
    <w:rsid w:val="00E73977"/>
    <w:rsid w:val="00E750C6"/>
    <w:rsid w:val="00EA2325"/>
    <w:rsid w:val="00EA789D"/>
    <w:rsid w:val="00EB3804"/>
    <w:rsid w:val="00EC7D98"/>
    <w:rsid w:val="00ED4B0F"/>
    <w:rsid w:val="00EF3A49"/>
    <w:rsid w:val="00F115BE"/>
    <w:rsid w:val="00F36F7C"/>
    <w:rsid w:val="00F527A6"/>
    <w:rsid w:val="00F70A85"/>
    <w:rsid w:val="00F71236"/>
    <w:rsid w:val="00F93991"/>
    <w:rsid w:val="00F96E18"/>
    <w:rsid w:val="00FA001E"/>
    <w:rsid w:val="00FC1130"/>
    <w:rsid w:val="00FC1B82"/>
    <w:rsid w:val="00FD7231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74E7"/>
  <w15:docId w15:val="{80D23B5D-A98E-4EA9-BD84-244E6324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8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Body Text Indent"/>
    <w:basedOn w:val="a"/>
    <w:link w:val="af5"/>
    <w:uiPriority w:val="99"/>
    <w:semiHidden/>
    <w:unhideWhenUsed/>
    <w:rsid w:val="00E7397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E73977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C48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ks.ru/free_doc/new_site/rosstat/gos_sl/pril2-zvn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ssluzhba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sluzhb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DEE0-AAF2-4996-B626-B6E03956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3500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23410</CharactersWithSpaces>
  <SharedDoc>false</SharedDoc>
  <HLinks>
    <vt:vector size="54" baseType="variant">
      <vt:variant>
        <vt:i4>7667719</vt:i4>
      </vt:variant>
      <vt:variant>
        <vt:i4>24</vt:i4>
      </vt:variant>
      <vt:variant>
        <vt:i4>0</vt:i4>
      </vt:variant>
      <vt:variant>
        <vt:i4>5</vt:i4>
      </vt:variant>
      <vt:variant>
        <vt:lpwstr>http://www.gks.ru/free_doc/new_site/rosstat/gos_sl/pril2-zvn.docx</vt:lpwstr>
      </vt:variant>
      <vt:variant>
        <vt:lpwstr/>
      </vt:variant>
      <vt:variant>
        <vt:i4>3997754</vt:i4>
      </vt:variant>
      <vt:variant>
        <vt:i4>21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3342386</vt:i4>
      </vt:variant>
      <vt:variant>
        <vt:i4>18</vt:i4>
      </vt:variant>
      <vt:variant>
        <vt:i4>0</vt:i4>
      </vt:variant>
      <vt:variant>
        <vt:i4>5</vt:i4>
      </vt:variant>
      <vt:variant>
        <vt:lpwstr>http://krsdstat.gks.ru/wps/wcm/connect/rosstat_ts/krsdstat/ru/about/government_job/tenders/5042f2004a09b8f38733cf6e1d97fe14</vt:lpwstr>
      </vt:variant>
      <vt:variant>
        <vt:lpwstr/>
      </vt:variant>
      <vt:variant>
        <vt:i4>74712069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приложение11</vt:lpwstr>
      </vt:variant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https://rosmintrud.ru/testing/default/view/1</vt:lpwstr>
      </vt:variant>
      <vt:variant>
        <vt:lpwstr/>
      </vt:variant>
      <vt:variant>
        <vt:i4>71631924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приложение3</vt:lpwstr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Набокова Яна Сергеевна</cp:lastModifiedBy>
  <cp:revision>5</cp:revision>
  <cp:lastPrinted>2021-10-13T06:52:00Z</cp:lastPrinted>
  <dcterms:created xsi:type="dcterms:W3CDTF">2022-03-14T12:30:00Z</dcterms:created>
  <dcterms:modified xsi:type="dcterms:W3CDTF">2022-11-23T07:11:00Z</dcterms:modified>
</cp:coreProperties>
</file>